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412" w:rsidRPr="00746412" w:rsidRDefault="00746412" w:rsidP="00746412">
      <w:pPr>
        <w:widowControl w:val="0"/>
        <w:jc w:val="center"/>
        <w:rPr>
          <w:rFonts w:ascii="Segoe UI" w:hAnsi="Segoe UI" w:cs="Segoe UI"/>
          <w:sz w:val="72"/>
          <w:szCs w:val="72"/>
          <w14:ligatures w14:val="none"/>
        </w:rPr>
      </w:pPr>
      <w:bookmarkStart w:id="0" w:name="_GoBack"/>
      <w:bookmarkEnd w:id="0"/>
      <w:r w:rsidRPr="00746412">
        <w:rPr>
          <w:rFonts w:ascii="Segoe UI" w:hAnsi="Segoe UI" w:cs="Segoe UI"/>
          <w:sz w:val="72"/>
          <w:szCs w:val="72"/>
          <w14:ligatures w14:val="none"/>
        </w:rPr>
        <w:t>A level Sociology</w:t>
      </w:r>
    </w:p>
    <w:p w:rsidR="00746412" w:rsidRPr="00746412" w:rsidRDefault="00746412" w:rsidP="00746412">
      <w:pPr>
        <w:widowControl w:val="0"/>
        <w:jc w:val="center"/>
        <w:rPr>
          <w:rFonts w:ascii="Segoe UI" w:hAnsi="Segoe UI" w:cs="Segoe UI"/>
          <w:b/>
          <w:bCs/>
          <w:sz w:val="72"/>
          <w:szCs w:val="72"/>
          <w14:ligatures w14:val="none"/>
        </w:rPr>
      </w:pPr>
      <w:r w:rsidRPr="00746412">
        <w:rPr>
          <w:rFonts w:ascii="Segoe UI" w:hAnsi="Segoe UI" w:cs="Segoe UI"/>
          <w:b/>
          <w:bCs/>
          <w:sz w:val="72"/>
          <w:szCs w:val="72"/>
          <w14:ligatures w14:val="none"/>
        </w:rPr>
        <w:t xml:space="preserve">Introduction to </w:t>
      </w:r>
    </w:p>
    <w:p w:rsidR="00746412" w:rsidRPr="00746412" w:rsidRDefault="00746412" w:rsidP="00746412">
      <w:pPr>
        <w:widowControl w:val="0"/>
        <w:jc w:val="center"/>
        <w:rPr>
          <w:rFonts w:ascii="Segoe UI" w:hAnsi="Segoe UI" w:cs="Segoe UI"/>
          <w:b/>
          <w:bCs/>
          <w:sz w:val="72"/>
          <w:szCs w:val="72"/>
          <w14:ligatures w14:val="none"/>
        </w:rPr>
      </w:pPr>
      <w:r w:rsidRPr="00746412">
        <w:rPr>
          <w:rFonts w:ascii="Segoe UI" w:hAnsi="Segoe UI" w:cs="Segoe UI"/>
          <w:b/>
          <w:bCs/>
          <w:sz w:val="72"/>
          <w:szCs w:val="72"/>
          <w14:ligatures w14:val="none"/>
        </w:rPr>
        <w:t>Sociology</w:t>
      </w:r>
      <w:r w:rsidR="00BF61B3">
        <w:rPr>
          <w:rFonts w:ascii="Segoe UI" w:hAnsi="Segoe UI" w:cs="Segoe UI"/>
          <w:b/>
          <w:bCs/>
          <w:sz w:val="72"/>
          <w:szCs w:val="72"/>
          <w14:ligatures w14:val="none"/>
        </w:rPr>
        <w:t>*</w:t>
      </w:r>
    </w:p>
    <w:p w:rsidR="00746412" w:rsidRPr="00746412" w:rsidRDefault="00746412" w:rsidP="00746412">
      <w:pPr>
        <w:widowControl w:val="0"/>
        <w:jc w:val="center"/>
        <w:rPr>
          <w:rFonts w:ascii="Segoe UI" w:hAnsi="Segoe UI" w:cs="Segoe UI"/>
          <w:sz w:val="72"/>
          <w:szCs w:val="72"/>
          <w14:ligatures w14:val="none"/>
        </w:rPr>
      </w:pPr>
      <w:r w:rsidRPr="00746412">
        <w:rPr>
          <w:rFonts w:ascii="Segoe UI" w:hAnsi="Segoe UI" w:cs="Segoe UI"/>
          <w:sz w:val="72"/>
          <w:szCs w:val="72"/>
          <w14:ligatures w14:val="none"/>
        </w:rPr>
        <w:t>(Transition work)</w:t>
      </w:r>
    </w:p>
    <w:p w:rsidR="00746412" w:rsidRDefault="00746412" w:rsidP="00746412">
      <w:pPr>
        <w:widowControl w:val="0"/>
        <w:rPr>
          <w14:ligatures w14:val="none"/>
        </w:rPr>
      </w:pPr>
      <w:r>
        <w:rPr>
          <w14:ligatures w14:val="none"/>
        </w:rPr>
        <w:t> </w:t>
      </w:r>
    </w:p>
    <w:p w:rsidR="00746412" w:rsidRDefault="00BF61B3">
      <w:r>
        <w:rPr>
          <w:noProof/>
          <w:color w:val="auto"/>
          <w:kern w:val="0"/>
          <w:sz w:val="24"/>
          <w:szCs w:val="24"/>
          <w14:ligatures w14:val="none"/>
          <w14:cntxtAlts w14:val="0"/>
        </w:rPr>
        <w:drawing>
          <wp:anchor distT="0" distB="0" distL="114300" distR="114300" simplePos="0" relativeHeight="251658240" behindDoc="0" locked="0" layoutInCell="1" allowOverlap="1">
            <wp:simplePos x="0" y="0"/>
            <wp:positionH relativeFrom="column">
              <wp:posOffset>784613</wp:posOffset>
            </wp:positionH>
            <wp:positionV relativeFrom="paragraph">
              <wp:posOffset>102908</wp:posOffset>
            </wp:positionV>
            <wp:extent cx="5022376" cy="3766930"/>
            <wp:effectExtent l="0" t="0" r="6985" b="5080"/>
            <wp:wrapNone/>
            <wp:docPr id="1" name="Picture 1" descr="http://racetoamillion.co.uk/blog/wp-content/uploads/2008/04/research-ic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acetoamillion.co.uk/blog/wp-content/uploads/2008/04/research-icon1.jpg"/>
                    <pic:cNvPicPr>
                      <a:picLocks noChangeAspect="1" noChangeArrowheads="1"/>
                    </pic:cNvPicPr>
                  </pic:nvPicPr>
                  <pic:blipFill>
                    <a:blip r:embed="rId6">
                      <a:extLst>
                        <a:ext uri="{28A0092B-C50C-407E-A947-70E740481C1C}">
                          <a14:useLocalDpi xmlns:a14="http://schemas.microsoft.com/office/drawing/2010/main" val="0"/>
                        </a:ext>
                      </a:extLst>
                    </a:blip>
                    <a:srcRect r="-111"/>
                    <a:stretch>
                      <a:fillRect/>
                    </a:stretch>
                  </pic:blipFill>
                  <pic:spPr bwMode="auto">
                    <a:xfrm>
                      <a:off x="0" y="0"/>
                      <a:ext cx="5022376" cy="3766930"/>
                    </a:xfrm>
                    <a:prstGeom prst="rect">
                      <a:avLst/>
                    </a:prstGeom>
                    <a:noFill/>
                  </pic:spPr>
                </pic:pic>
              </a:graphicData>
            </a:graphic>
            <wp14:sizeRelH relativeFrom="margin">
              <wp14:pctWidth>0</wp14:pctWidth>
            </wp14:sizeRelH>
            <wp14:sizeRelV relativeFrom="margin">
              <wp14:pctHeight>0</wp14:pctHeight>
            </wp14:sizeRelV>
          </wp:anchor>
        </w:drawing>
      </w:r>
    </w:p>
    <w:p w:rsidR="00746412" w:rsidRDefault="00746412">
      <w:r>
        <w:t xml:space="preserve"> </w:t>
      </w:r>
    </w:p>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746412" w:rsidRDefault="00746412"/>
    <w:p w:rsidR="00BF61B3" w:rsidRDefault="00BF61B3"/>
    <w:p w:rsidR="00BF61B3" w:rsidRDefault="00BF61B3"/>
    <w:p w:rsidR="00BF61B3" w:rsidRDefault="00BF61B3"/>
    <w:p w:rsidR="00746412" w:rsidRDefault="00746412" w:rsidP="00746412">
      <w:pPr>
        <w:widowControl w:val="0"/>
        <w:jc w:val="center"/>
        <w:rPr>
          <w:rFonts w:ascii="Comic Sans MS" w:hAnsi="Comic Sans MS"/>
          <w:sz w:val="40"/>
          <w:szCs w:val="40"/>
          <w14:ligatures w14:val="none"/>
        </w:rPr>
      </w:pPr>
      <w:r>
        <w:rPr>
          <w:rFonts w:ascii="Adventurer Black SF" w:hAnsi="Adventurer Black SF"/>
          <w:sz w:val="40"/>
          <w:szCs w:val="40"/>
          <w14:ligatures w14:val="none"/>
        </w:rPr>
        <w:t xml:space="preserve">Name: </w:t>
      </w:r>
      <w:r>
        <w:rPr>
          <w:rFonts w:ascii="Comic Sans MS" w:hAnsi="Comic Sans MS"/>
          <w:sz w:val="40"/>
          <w:szCs w:val="40"/>
          <w14:ligatures w14:val="none"/>
        </w:rPr>
        <w:t>........................................................................................</w:t>
      </w:r>
    </w:p>
    <w:p w:rsidR="00746412" w:rsidRDefault="00746412" w:rsidP="00746412">
      <w:pPr>
        <w:widowControl w:val="0"/>
        <w:jc w:val="center"/>
        <w:rPr>
          <w:rFonts w:ascii="Comic Sans MS" w:hAnsi="Comic Sans MS"/>
          <w:sz w:val="40"/>
          <w:szCs w:val="40"/>
          <w14:ligatures w14:val="none"/>
        </w:rPr>
      </w:pPr>
      <w:r>
        <w:rPr>
          <w:rFonts w:ascii="Comic Sans MS" w:hAnsi="Comic Sans MS"/>
          <w:sz w:val="40"/>
          <w:szCs w:val="40"/>
          <w14:ligatures w14:val="none"/>
        </w:rPr>
        <w:t> </w:t>
      </w:r>
    </w:p>
    <w:p w:rsidR="00746412" w:rsidRDefault="00746412" w:rsidP="00746412">
      <w:pPr>
        <w:widowControl w:val="0"/>
        <w:jc w:val="center"/>
        <w:rPr>
          <w:sz w:val="22"/>
          <w:szCs w:val="22"/>
          <w14:ligatures w14:val="none"/>
        </w:rPr>
      </w:pPr>
      <w:r>
        <w:rPr>
          <w:sz w:val="22"/>
          <w:szCs w:val="22"/>
          <w14:ligatures w14:val="none"/>
        </w:rPr>
        <w:t> </w:t>
      </w:r>
    </w:p>
    <w:p w:rsidR="00746412" w:rsidRDefault="00746412" w:rsidP="00746412">
      <w:pPr>
        <w:widowControl w:val="0"/>
        <w:jc w:val="center"/>
        <w:rPr>
          <w14:ligatures w14:val="none"/>
        </w:rPr>
      </w:pPr>
      <w:r>
        <w:rPr>
          <w:rFonts w:ascii="Adventurer Black SF" w:hAnsi="Adventurer Black SF"/>
          <w:sz w:val="40"/>
          <w:szCs w:val="40"/>
          <w14:ligatures w14:val="none"/>
        </w:rPr>
        <w:t xml:space="preserve">Teacher: </w:t>
      </w:r>
      <w:r>
        <w:rPr>
          <w:rFonts w:ascii="Comic Sans MS" w:hAnsi="Comic Sans MS"/>
          <w:sz w:val="40"/>
          <w:szCs w:val="40"/>
          <w14:ligatures w14:val="none"/>
        </w:rPr>
        <w:t>.....................................................................................</w:t>
      </w:r>
    </w:p>
    <w:p w:rsidR="00746412" w:rsidRDefault="00746412" w:rsidP="00746412">
      <w:pPr>
        <w:widowControl w:val="0"/>
        <w:rPr>
          <w14:ligatures w14:val="none"/>
        </w:rPr>
      </w:pPr>
      <w:r>
        <w:rPr>
          <w14:ligatures w14:val="none"/>
        </w:rPr>
        <w:t> </w:t>
      </w:r>
    </w:p>
    <w:p w:rsidR="000F2782" w:rsidRDefault="000F2782" w:rsidP="00746412">
      <w:pPr>
        <w:widowControl w:val="0"/>
        <w:rPr>
          <w14:ligatures w14:val="none"/>
        </w:rPr>
      </w:pPr>
    </w:p>
    <w:p w:rsidR="000F2782" w:rsidRDefault="000F2782" w:rsidP="00746412">
      <w:pPr>
        <w:widowControl w:val="0"/>
        <w:rPr>
          <w14:ligatures w14:val="none"/>
        </w:rPr>
      </w:pPr>
    </w:p>
    <w:p w:rsidR="00746412" w:rsidRPr="000F2782" w:rsidRDefault="00BF61B3">
      <w:pPr>
        <w:rPr>
          <w:rFonts w:ascii="Segoe UI" w:hAnsi="Segoe UI" w:cs="Segoe UI"/>
        </w:rPr>
      </w:pPr>
      <w:r>
        <w:rPr>
          <w:rFonts w:ascii="Segoe UI" w:hAnsi="Segoe UI" w:cs="Segoe UI"/>
        </w:rPr>
        <w:t xml:space="preserve">* </w:t>
      </w:r>
      <w:r w:rsidRPr="00BF61B3">
        <w:rPr>
          <w:rFonts w:ascii="Segoe UI" w:hAnsi="Segoe UI" w:cs="Segoe UI"/>
        </w:rPr>
        <w:t>This transition work has been designed to suit those who have and those who have not studied Sociology at GCSE level. For those who have not done Sociology before, there is a lot of information and links for you to begin ‘bridging the gap’ between those who have studied Sociology before (please do not be put off if you have not done Sociology before. Whilst you may feel you have a lot of work to do to begin with, you will soon be ‘caught up’ with those who have. For those who have completed Sociology before, this transition work will serve as a recap of the GCSE and will contain sociological research and evidence to begin building on what you already know.</w:t>
      </w:r>
    </w:p>
    <w:p w:rsidR="00253D47" w:rsidRPr="005A6B8A" w:rsidRDefault="00253D47" w:rsidP="00253D47">
      <w:pPr>
        <w:autoSpaceDE w:val="0"/>
        <w:autoSpaceDN w:val="0"/>
        <w:adjustRightInd w:val="0"/>
        <w:rPr>
          <w:rFonts w:ascii="Segoe UI" w:eastAsiaTheme="minorHAnsi" w:hAnsi="Segoe UI" w:cs="Segoe UI"/>
          <w:b/>
          <w:color w:val="auto"/>
          <w:kern w:val="0"/>
          <w:sz w:val="24"/>
          <w:szCs w:val="24"/>
          <w:lang w:eastAsia="en-US"/>
          <w14:textOutline w14:w="9525" w14:cap="rnd" w14:cmpd="sng" w14:algn="ctr">
            <w14:solidFill>
              <w14:srgbClr w14:val="000000"/>
            </w14:solidFill>
            <w14:prstDash w14:val="solid"/>
            <w14:bevel/>
          </w14:textOutline>
          <w14:ligatures w14:val="none"/>
          <w14:cntxtAlts w14:val="0"/>
        </w:rPr>
      </w:pPr>
      <w:r w:rsidRPr="005A6B8A">
        <w:rPr>
          <w:rFonts w:ascii="Segoe UI" w:eastAsiaTheme="minorHAnsi" w:hAnsi="Segoe UI" w:cs="Segoe UI"/>
          <w:b/>
          <w:color w:val="auto"/>
          <w:kern w:val="0"/>
          <w:sz w:val="24"/>
          <w:szCs w:val="24"/>
          <w:lang w:eastAsia="en-US"/>
          <w14:textOutline w14:w="9525" w14:cap="rnd" w14:cmpd="sng" w14:algn="ctr">
            <w14:solidFill>
              <w14:srgbClr w14:val="000000"/>
            </w14:solidFill>
            <w14:prstDash w14:val="solid"/>
            <w14:bevel/>
          </w14:textOutline>
          <w14:ligatures w14:val="none"/>
          <w14:cntxtAlts w14:val="0"/>
        </w:rPr>
        <w:lastRenderedPageBreak/>
        <w:t>What is sociology?</w:t>
      </w:r>
    </w:p>
    <w:p w:rsidR="00253D47" w:rsidRDefault="00253D47" w:rsidP="00253D47">
      <w:pPr>
        <w:autoSpaceDE w:val="0"/>
        <w:autoSpaceDN w:val="0"/>
        <w:adjustRightInd w:val="0"/>
        <w:rPr>
          <w:rFonts w:ascii="Segoe UI" w:eastAsiaTheme="minorHAnsi" w:hAnsi="Segoe UI" w:cs="Segoe UI"/>
          <w:color w:val="auto"/>
          <w:kern w:val="0"/>
          <w:sz w:val="24"/>
          <w:szCs w:val="24"/>
          <w:lang w:eastAsia="en-US"/>
          <w14:ligatures w14:val="none"/>
          <w14:cntxtAlts w14:val="0"/>
        </w:rPr>
      </w:pPr>
      <w:r w:rsidRPr="00B30EEB">
        <w:rPr>
          <w:rFonts w:ascii="Segoe UI" w:eastAsiaTheme="minorHAnsi" w:hAnsi="Segoe UI" w:cs="Segoe UI"/>
          <w:color w:val="auto"/>
          <w:kern w:val="0"/>
          <w:sz w:val="24"/>
          <w:szCs w:val="24"/>
          <w:lang w:eastAsia="en-US"/>
          <w14:ligatures w14:val="none"/>
          <w14:cntxtAlts w14:val="0"/>
        </w:rPr>
        <w:t xml:space="preserve">Sociology, put very simply, is the study of </w:t>
      </w:r>
      <w:r w:rsidRPr="00B30EEB">
        <w:rPr>
          <w:rFonts w:ascii="Segoe UI" w:eastAsiaTheme="minorHAnsi" w:hAnsi="Segoe UI" w:cs="Segoe UI"/>
          <w:b/>
          <w:color w:val="auto"/>
          <w:kern w:val="0"/>
          <w:sz w:val="24"/>
          <w:szCs w:val="24"/>
          <w:lang w:eastAsia="en-US"/>
          <w14:ligatures w14:val="none"/>
          <w14:cntxtAlts w14:val="0"/>
        </w:rPr>
        <w:t>society</w:t>
      </w:r>
      <w:r w:rsidR="00B30EEB" w:rsidRPr="00B30EEB">
        <w:rPr>
          <w:rFonts w:ascii="Segoe UI" w:eastAsiaTheme="minorHAnsi" w:hAnsi="Segoe UI" w:cs="Segoe UI"/>
          <w:b/>
          <w:color w:val="auto"/>
          <w:kern w:val="0"/>
          <w:sz w:val="24"/>
          <w:szCs w:val="24"/>
          <w:lang w:eastAsia="en-US"/>
          <w14:ligatures w14:val="none"/>
          <w14:cntxtAlts w14:val="0"/>
        </w:rPr>
        <w:t xml:space="preserve"> </w:t>
      </w:r>
      <w:r w:rsidR="00B30EEB" w:rsidRPr="00B30EEB">
        <w:rPr>
          <w:rFonts w:ascii="Segoe UI" w:eastAsiaTheme="minorHAnsi" w:hAnsi="Segoe UI" w:cs="Segoe UI"/>
          <w:color w:val="auto"/>
          <w:kern w:val="0"/>
          <w:sz w:val="24"/>
          <w:szCs w:val="24"/>
          <w:lang w:eastAsia="en-US"/>
          <w14:ligatures w14:val="none"/>
          <w14:cntxtAlts w14:val="0"/>
        </w:rPr>
        <w:t>(</w:t>
      </w:r>
      <w:r w:rsidR="00B30EEB" w:rsidRPr="00B30EEB">
        <w:rPr>
          <w:rFonts w:ascii="Segoe UI" w:eastAsiaTheme="minorHAnsi" w:hAnsi="Segoe UI" w:cs="Segoe UI"/>
          <w:sz w:val="24"/>
          <w:szCs w:val="24"/>
          <w:lang w:eastAsia="en-US"/>
        </w:rPr>
        <w:t>a group of people living together in a more or less ordered community)</w:t>
      </w:r>
      <w:r w:rsidRPr="00B30EEB">
        <w:rPr>
          <w:rFonts w:ascii="Segoe UI" w:eastAsiaTheme="minorHAnsi" w:hAnsi="Segoe UI" w:cs="Segoe UI"/>
          <w:color w:val="auto"/>
          <w:kern w:val="0"/>
          <w:sz w:val="24"/>
          <w:szCs w:val="24"/>
          <w:lang w:eastAsia="en-US"/>
          <w14:ligatures w14:val="none"/>
          <w14:cntxtAlts w14:val="0"/>
        </w:rPr>
        <w:t>. Sociologists are interested in how societies work and the ways in which individuals, groups and institutions</w:t>
      </w:r>
      <w:r>
        <w:rPr>
          <w:rFonts w:ascii="Segoe UI" w:eastAsiaTheme="minorHAnsi" w:hAnsi="Segoe UI" w:cs="Segoe UI"/>
          <w:color w:val="auto"/>
          <w:kern w:val="0"/>
          <w:sz w:val="24"/>
          <w:szCs w:val="24"/>
          <w:lang w:eastAsia="en-US"/>
          <w14:ligatures w14:val="none"/>
          <w14:cntxtAlts w14:val="0"/>
        </w:rPr>
        <w:t xml:space="preserve"> </w:t>
      </w:r>
      <w:r w:rsidRPr="00253D47">
        <w:rPr>
          <w:rFonts w:ascii="Segoe UI" w:eastAsiaTheme="minorHAnsi" w:hAnsi="Segoe UI" w:cs="Segoe UI"/>
          <w:color w:val="auto"/>
          <w:kern w:val="0"/>
          <w:sz w:val="24"/>
          <w:szCs w:val="24"/>
          <w:lang w:eastAsia="en-US"/>
          <w14:ligatures w14:val="none"/>
          <w14:cntxtAlts w14:val="0"/>
        </w:rPr>
        <w:t xml:space="preserve">are interrelated. </w:t>
      </w:r>
    </w:p>
    <w:p w:rsidR="00595196" w:rsidRPr="002E7590" w:rsidRDefault="00595196" w:rsidP="00253D47">
      <w:pPr>
        <w:autoSpaceDE w:val="0"/>
        <w:autoSpaceDN w:val="0"/>
        <w:adjustRightInd w:val="0"/>
        <w:rPr>
          <w:rFonts w:ascii="Segoe UI" w:eastAsiaTheme="minorHAnsi" w:hAnsi="Segoe UI" w:cs="Segoe UI"/>
          <w:color w:val="auto"/>
          <w:kern w:val="0"/>
          <w:sz w:val="8"/>
          <w:szCs w:val="8"/>
          <w:lang w:eastAsia="en-US"/>
          <w14:ligatures w14:val="none"/>
          <w14:cntxtAlts w14:val="0"/>
        </w:rPr>
      </w:pPr>
    </w:p>
    <w:tbl>
      <w:tblPr>
        <w:tblStyle w:val="TableGrid"/>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firstRow="1" w:lastRow="0" w:firstColumn="1" w:lastColumn="0" w:noHBand="0" w:noVBand="1"/>
      </w:tblPr>
      <w:tblGrid>
        <w:gridCol w:w="1412"/>
        <w:gridCol w:w="8994"/>
      </w:tblGrid>
      <w:tr w:rsidR="00595196" w:rsidTr="00DD698B">
        <w:tc>
          <w:tcPr>
            <w:tcW w:w="1413" w:type="dxa"/>
            <w:tcBorders>
              <w:right w:val="dotted" w:sz="4" w:space="0" w:color="auto"/>
            </w:tcBorders>
          </w:tcPr>
          <w:p w:rsidR="00595196" w:rsidRDefault="00595196" w:rsidP="00DD698B">
            <w:pPr>
              <w:widowControl w:val="0"/>
              <w:jc w:val="center"/>
              <w:rPr>
                <w:rFonts w:ascii="Segoe UI" w:hAnsi="Segoe UI" w:cs="Segoe UI"/>
                <w:noProof/>
                <w14:ligatures w14:val="none"/>
              </w:rPr>
            </w:pPr>
            <w:r w:rsidRPr="00EF5624">
              <w:rPr>
                <w:rFonts w:ascii="Segoe UI" w:hAnsi="Segoe UI" w:cs="Segoe UI"/>
                <w:noProof/>
                <w:sz w:val="24"/>
                <w14:ligatures w14:val="none"/>
              </w:rPr>
              <w:drawing>
                <wp:inline distT="0" distB="0" distL="0" distR="0" wp14:anchorId="574129BD" wp14:editId="79EB134B">
                  <wp:extent cx="733425" cy="727924"/>
                  <wp:effectExtent l="0" t="0" r="0" b="0"/>
                  <wp:docPr id="3" name="Picture 3" descr="C:\Users\kylerandall\AppData\Local\Packages\Microsoft.MicrosoftEdge_8wekyb3d8bbwe\TempState\Downloads\noun_New experience_14617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ylerandall\AppData\Local\Packages\Microsoft.MicrosoftEdge_8wekyb3d8bbwe\TempState\Downloads\noun_New experience_1461702 (1).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8318" t="1456" r="8494" b="15979"/>
                          <a:stretch/>
                        </pic:blipFill>
                        <pic:spPr bwMode="auto">
                          <a:xfrm>
                            <a:off x="0" y="0"/>
                            <a:ext cx="778079" cy="772243"/>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Segoe UI" w:hAnsi="Segoe UI" w:cs="Segoe UI"/>
                <w:noProof/>
                <w:sz w:val="24"/>
                <w14:ligatures w14:val="none"/>
              </w:rPr>
              <w:t xml:space="preserve"> </w:t>
            </w:r>
            <w:r w:rsidRPr="00A81ECA">
              <w:rPr>
                <w:rFonts w:ascii="Segoe UI" w:hAnsi="Segoe UI" w:cs="Segoe UI"/>
                <w:noProof/>
                <w14:ligatures w14:val="none"/>
              </w:rPr>
              <w:t>New to Sociology?</w:t>
            </w:r>
          </w:p>
          <w:p w:rsidR="00595196" w:rsidRPr="00A81ECA" w:rsidRDefault="00595196" w:rsidP="00DD698B">
            <w:pPr>
              <w:widowControl w:val="0"/>
              <w:jc w:val="center"/>
              <w:rPr>
                <w:rFonts w:ascii="Segoe UI" w:hAnsi="Segoe UI" w:cs="Segoe UI"/>
                <w:noProof/>
                <w:sz w:val="4"/>
                <w:szCs w:val="4"/>
                <w14:ligatures w14:val="none"/>
              </w:rPr>
            </w:pPr>
          </w:p>
        </w:tc>
        <w:tc>
          <w:tcPr>
            <w:tcW w:w="9043" w:type="dxa"/>
            <w:tcBorders>
              <w:left w:val="dotted" w:sz="4" w:space="0" w:color="auto"/>
            </w:tcBorders>
          </w:tcPr>
          <w:p w:rsidR="00595196" w:rsidRPr="00595196" w:rsidRDefault="00595196" w:rsidP="00595196">
            <w:pPr>
              <w:widowControl w:val="0"/>
              <w:rPr>
                <w:rFonts w:ascii="Segoe UI" w:hAnsi="Segoe UI" w:cs="Segoe UI"/>
                <w:sz w:val="24"/>
                <w14:ligatures w14:val="none"/>
              </w:rPr>
            </w:pPr>
            <w:r w:rsidRPr="00595196">
              <w:rPr>
                <w:rFonts w:ascii="Segoe UI" w:hAnsi="Segoe UI" w:cs="Segoe UI"/>
                <w:sz w:val="24"/>
                <w14:ligatures w14:val="none"/>
              </w:rPr>
              <w:t>Watch this:</w:t>
            </w:r>
          </w:p>
          <w:p w:rsidR="00595196" w:rsidRPr="00595196" w:rsidRDefault="008E40F8" w:rsidP="00595196">
            <w:pPr>
              <w:widowControl w:val="0"/>
              <w:rPr>
                <w:rFonts w:ascii="Segoe UI" w:hAnsi="Segoe UI" w:cs="Segoe UI"/>
                <w:sz w:val="24"/>
                <w14:ligatures w14:val="none"/>
              </w:rPr>
            </w:pPr>
            <w:hyperlink r:id="rId8" w:history="1">
              <w:r w:rsidR="00595196" w:rsidRPr="00595196">
                <w:rPr>
                  <w:rStyle w:val="Hyperlink"/>
                  <w:rFonts w:ascii="Segoe UI" w:hAnsi="Segoe UI" w:cs="Segoe UI"/>
                  <w:sz w:val="24"/>
                  <w14:ligatures w14:val="none"/>
                </w:rPr>
                <w:t>https://www.youtube.com/watch?v=TFdUtCAXAUM</w:t>
              </w:r>
            </w:hyperlink>
            <w:r w:rsidR="00595196" w:rsidRPr="00595196">
              <w:rPr>
                <w:rFonts w:ascii="Segoe UI" w:hAnsi="Segoe UI" w:cs="Segoe UI"/>
                <w:sz w:val="24"/>
                <w14:ligatures w14:val="none"/>
              </w:rPr>
              <w:t xml:space="preserve"> </w:t>
            </w:r>
          </w:p>
          <w:p w:rsidR="00595196" w:rsidRDefault="00900E7B" w:rsidP="00595196">
            <w:pPr>
              <w:widowControl w:val="0"/>
              <w:rPr>
                <w:rFonts w:ascii="Segoe UI" w:hAnsi="Segoe UI" w:cs="Segoe UI"/>
                <w:sz w:val="24"/>
                <w14:ligatures w14:val="none"/>
              </w:rPr>
            </w:pPr>
            <w:r>
              <w:rPr>
                <w:rFonts w:ascii="Segoe UI" w:hAnsi="Segoe UI" w:cs="Segoe UI"/>
                <w:sz w:val="24"/>
                <w14:ligatures w14:val="none"/>
              </w:rPr>
              <w:t>(or type in ‘what is Sociology’)</w:t>
            </w:r>
          </w:p>
          <w:p w:rsidR="00900E7B" w:rsidRPr="00900E7B" w:rsidRDefault="00900E7B" w:rsidP="00595196">
            <w:pPr>
              <w:widowControl w:val="0"/>
              <w:rPr>
                <w:rFonts w:ascii="Segoe UI" w:hAnsi="Segoe UI" w:cs="Segoe UI"/>
                <w:sz w:val="8"/>
                <w:szCs w:val="8"/>
                <w14:ligatures w14:val="none"/>
              </w:rPr>
            </w:pPr>
          </w:p>
          <w:p w:rsidR="00595196" w:rsidRPr="00900E7B" w:rsidRDefault="00595196" w:rsidP="00595196">
            <w:pPr>
              <w:widowControl w:val="0"/>
              <w:rPr>
                <w:rFonts w:ascii="Segoe UI" w:hAnsi="Segoe UI" w:cs="Segoe UI"/>
                <w:i/>
                <w:sz w:val="22"/>
                <w:szCs w:val="22"/>
                <w14:textOutline w14:w="9525" w14:cap="rnd" w14:cmpd="sng" w14:algn="ctr">
                  <w14:noFill/>
                  <w14:prstDash w14:val="solid"/>
                  <w14:bevel/>
                </w14:textOutline>
                <w14:ligatures w14:val="none"/>
              </w:rPr>
            </w:pPr>
            <w:r w:rsidRPr="00900E7B">
              <w:rPr>
                <w:rFonts w:ascii="Segoe UI" w:hAnsi="Segoe UI" w:cs="Segoe UI"/>
                <w:i/>
                <w:sz w:val="22"/>
                <w:szCs w:val="22"/>
                <w14:ligatures w14:val="none"/>
              </w:rPr>
              <w:t>[This video will give a brief overview of what Sociology is. There are other clips to view on YouTube alongside this</w:t>
            </w:r>
            <w:r w:rsidR="00900E7B" w:rsidRPr="00900E7B">
              <w:rPr>
                <w:rFonts w:ascii="Segoe UI" w:hAnsi="Segoe UI" w:cs="Segoe UI"/>
                <w:i/>
                <w:sz w:val="22"/>
                <w:szCs w:val="22"/>
                <w14:ligatures w14:val="none"/>
              </w:rPr>
              <w:t xml:space="preserve"> if you wish to view them</w:t>
            </w:r>
            <w:r w:rsidRPr="00900E7B">
              <w:rPr>
                <w:rFonts w:ascii="Segoe UI" w:hAnsi="Segoe UI" w:cs="Segoe UI"/>
                <w:i/>
                <w:sz w:val="22"/>
                <w:szCs w:val="22"/>
                <w14:ligatures w14:val="none"/>
              </w:rPr>
              <w:t>]</w:t>
            </w:r>
          </w:p>
        </w:tc>
      </w:tr>
    </w:tbl>
    <w:p w:rsidR="00FE1931" w:rsidRPr="001A6F87" w:rsidRDefault="00FE1931" w:rsidP="00253D47">
      <w:pPr>
        <w:autoSpaceDE w:val="0"/>
        <w:autoSpaceDN w:val="0"/>
        <w:adjustRightInd w:val="0"/>
        <w:rPr>
          <w:rFonts w:ascii="Segoe UI" w:eastAsiaTheme="minorHAnsi" w:hAnsi="Segoe UI" w:cs="Segoe UI"/>
          <w:color w:val="auto"/>
          <w:kern w:val="0"/>
          <w:sz w:val="8"/>
          <w:szCs w:val="8"/>
          <w:lang w:eastAsia="en-US"/>
          <w14:ligatures w14:val="none"/>
          <w14:cntxtAlts w14:val="0"/>
        </w:rPr>
      </w:pPr>
    </w:p>
    <w:p w:rsidR="00FE1931" w:rsidRDefault="00FE1931" w:rsidP="00253D47">
      <w:pPr>
        <w:autoSpaceDE w:val="0"/>
        <w:autoSpaceDN w:val="0"/>
        <w:adjustRightInd w:val="0"/>
        <w:rPr>
          <w:rFonts w:ascii="Segoe UI" w:eastAsiaTheme="minorHAnsi" w:hAnsi="Segoe UI" w:cs="Segoe UI"/>
          <w:color w:val="auto"/>
          <w:kern w:val="0"/>
          <w:sz w:val="24"/>
          <w:szCs w:val="24"/>
          <w:lang w:eastAsia="en-US"/>
          <w14:ligatures w14:val="none"/>
          <w14:cntxtAlts w14:val="0"/>
        </w:rPr>
      </w:pPr>
      <w:r>
        <w:rPr>
          <w:rFonts w:ascii="Segoe UI" w:eastAsiaTheme="minorHAnsi" w:hAnsi="Segoe UI" w:cs="Segoe UI"/>
          <w:color w:val="auto"/>
          <w:kern w:val="0"/>
          <w:sz w:val="24"/>
          <w:szCs w:val="24"/>
          <w:lang w:eastAsia="en-US"/>
          <w14:ligatures w14:val="none"/>
          <w14:cntxtAlts w14:val="0"/>
        </w:rPr>
        <w:t>Sociology involves studying core ‘themes’ that are linked in with the topics we study during the A level course:</w:t>
      </w:r>
    </w:p>
    <w:p w:rsidR="00FE1931" w:rsidRPr="001A6F87" w:rsidRDefault="00FE1931" w:rsidP="00253D47">
      <w:pPr>
        <w:autoSpaceDE w:val="0"/>
        <w:autoSpaceDN w:val="0"/>
        <w:adjustRightInd w:val="0"/>
        <w:rPr>
          <w:rFonts w:ascii="Segoe UI" w:eastAsiaTheme="minorHAnsi" w:hAnsi="Segoe UI" w:cs="Segoe UI"/>
          <w:color w:val="auto"/>
          <w:kern w:val="0"/>
          <w:sz w:val="8"/>
          <w:szCs w:val="8"/>
          <w:lang w:eastAsia="en-US"/>
          <w14:ligatures w14:val="none"/>
          <w14:cntxtAlts w14:val="0"/>
        </w:rPr>
      </w:pPr>
    </w:p>
    <w:tbl>
      <w:tblPr>
        <w:tblStyle w:val="TableGrid"/>
        <w:tblW w:w="0" w:type="auto"/>
        <w:tblLook w:val="04A0" w:firstRow="1" w:lastRow="0" w:firstColumn="1" w:lastColumn="0" w:noHBand="0" w:noVBand="1"/>
      </w:tblPr>
      <w:tblGrid>
        <w:gridCol w:w="5228"/>
        <w:gridCol w:w="5228"/>
      </w:tblGrid>
      <w:tr w:rsidR="00FE1931" w:rsidTr="00A71100">
        <w:tc>
          <w:tcPr>
            <w:tcW w:w="5228" w:type="dxa"/>
            <w:shd w:val="clear" w:color="auto" w:fill="BFBFBF" w:themeFill="background1" w:themeFillShade="BF"/>
          </w:tcPr>
          <w:p w:rsidR="00FE1931" w:rsidRDefault="00FE1931" w:rsidP="00FE1931">
            <w:pPr>
              <w:autoSpaceDE w:val="0"/>
              <w:autoSpaceDN w:val="0"/>
              <w:adjustRightInd w:val="0"/>
              <w:jc w:val="center"/>
              <w:rPr>
                <w:rFonts w:ascii="Segoe UI" w:eastAsiaTheme="minorHAnsi" w:hAnsi="Segoe UI" w:cs="Segoe UI"/>
                <w:b/>
                <w:bCs/>
                <w:iCs/>
                <w:color w:val="auto"/>
                <w:kern w:val="0"/>
                <w:sz w:val="24"/>
                <w:szCs w:val="24"/>
                <w:lang w:eastAsia="en-US"/>
                <w14:ligatures w14:val="none"/>
                <w14:cntxtAlts w14:val="0"/>
              </w:rPr>
            </w:pPr>
            <w:r>
              <w:rPr>
                <w:rFonts w:ascii="Segoe UI" w:eastAsiaTheme="minorHAnsi" w:hAnsi="Segoe UI" w:cs="Segoe UI"/>
                <w:b/>
                <w:bCs/>
                <w:iCs/>
                <w:color w:val="auto"/>
                <w:kern w:val="0"/>
                <w:sz w:val="24"/>
                <w:szCs w:val="24"/>
                <w:lang w:eastAsia="en-US"/>
                <w14:ligatures w14:val="none"/>
                <w14:cntxtAlts w14:val="0"/>
              </w:rPr>
              <w:t>Core theme A</w:t>
            </w:r>
          </w:p>
          <w:p w:rsidR="00FE1931" w:rsidRPr="00FE1931" w:rsidRDefault="00FE1931" w:rsidP="00FE1931">
            <w:pPr>
              <w:autoSpaceDE w:val="0"/>
              <w:autoSpaceDN w:val="0"/>
              <w:adjustRightInd w:val="0"/>
              <w:jc w:val="center"/>
              <w:rPr>
                <w:rFonts w:ascii="Segoe UI" w:eastAsiaTheme="minorHAnsi" w:hAnsi="Segoe UI" w:cs="Segoe UI"/>
                <w:color w:val="auto"/>
                <w:kern w:val="0"/>
                <w:sz w:val="24"/>
                <w:szCs w:val="24"/>
                <w:lang w:eastAsia="en-US"/>
                <w14:ligatures w14:val="none"/>
                <w14:cntxtAlts w14:val="0"/>
              </w:rPr>
            </w:pPr>
            <w:r w:rsidRPr="00FE1931">
              <w:rPr>
                <w:rFonts w:ascii="Segoe UI" w:eastAsiaTheme="minorHAnsi" w:hAnsi="Segoe UI" w:cs="Segoe UI"/>
                <w:b/>
                <w:bCs/>
                <w:iCs/>
                <w:color w:val="auto"/>
                <w:kern w:val="0"/>
                <w:sz w:val="24"/>
                <w:szCs w:val="24"/>
                <w:lang w:eastAsia="en-US"/>
                <w14:ligatures w14:val="none"/>
                <w14:cntxtAlts w14:val="0"/>
              </w:rPr>
              <w:t>Culture</w:t>
            </w:r>
            <w:r w:rsidRPr="00FE1931">
              <w:rPr>
                <w:rFonts w:ascii="Segoe UI" w:eastAsiaTheme="minorHAnsi" w:hAnsi="Segoe UI" w:cs="Segoe UI"/>
                <w:iCs/>
                <w:color w:val="auto"/>
                <w:kern w:val="0"/>
                <w:sz w:val="24"/>
                <w:szCs w:val="24"/>
                <w:lang w:eastAsia="en-US"/>
                <w14:ligatures w14:val="none"/>
                <w14:cntxtAlts w14:val="0"/>
              </w:rPr>
              <w:t xml:space="preserve">, </w:t>
            </w:r>
            <w:r w:rsidRPr="00FE1931">
              <w:rPr>
                <w:rFonts w:ascii="Segoe UI" w:eastAsiaTheme="minorHAnsi" w:hAnsi="Segoe UI" w:cs="Segoe UI"/>
                <w:b/>
                <w:bCs/>
                <w:iCs/>
                <w:color w:val="auto"/>
                <w:kern w:val="0"/>
                <w:sz w:val="24"/>
                <w:szCs w:val="24"/>
                <w:lang w:eastAsia="en-US"/>
                <w14:ligatures w14:val="none"/>
                <w14:cntxtAlts w14:val="0"/>
              </w:rPr>
              <w:t xml:space="preserve">Socialisation </w:t>
            </w:r>
            <w:r w:rsidRPr="00FE1931">
              <w:rPr>
                <w:rFonts w:ascii="Segoe UI" w:eastAsiaTheme="minorHAnsi" w:hAnsi="Segoe UI" w:cs="Segoe UI"/>
                <w:iCs/>
                <w:color w:val="auto"/>
                <w:kern w:val="0"/>
                <w:sz w:val="24"/>
                <w:szCs w:val="24"/>
                <w:lang w:eastAsia="en-US"/>
                <w14:ligatures w14:val="none"/>
                <w14:cntxtAlts w14:val="0"/>
              </w:rPr>
              <w:t xml:space="preserve">and </w:t>
            </w:r>
            <w:r w:rsidRPr="00FE1931">
              <w:rPr>
                <w:rFonts w:ascii="Segoe UI" w:eastAsiaTheme="minorHAnsi" w:hAnsi="Segoe UI" w:cs="Segoe UI"/>
                <w:b/>
                <w:bCs/>
                <w:iCs/>
                <w:color w:val="auto"/>
                <w:kern w:val="0"/>
                <w:sz w:val="24"/>
                <w:szCs w:val="24"/>
                <w:lang w:eastAsia="en-US"/>
                <w14:ligatures w14:val="none"/>
                <w14:cntxtAlts w14:val="0"/>
              </w:rPr>
              <w:t>Identity</w:t>
            </w:r>
          </w:p>
          <w:p w:rsidR="00FE1931" w:rsidRPr="00FE1931" w:rsidRDefault="00FE1931" w:rsidP="00FE1931">
            <w:pPr>
              <w:autoSpaceDE w:val="0"/>
              <w:autoSpaceDN w:val="0"/>
              <w:adjustRightInd w:val="0"/>
              <w:jc w:val="center"/>
              <w:rPr>
                <w:rFonts w:ascii="Segoe UI" w:eastAsiaTheme="minorHAnsi" w:hAnsi="Segoe UI" w:cs="Segoe UI"/>
                <w:color w:val="auto"/>
                <w:kern w:val="0"/>
                <w:sz w:val="24"/>
                <w:szCs w:val="24"/>
                <w:lang w:eastAsia="en-US"/>
                <w14:ligatures w14:val="none"/>
                <w14:cntxtAlts w14:val="0"/>
              </w:rPr>
            </w:pPr>
          </w:p>
        </w:tc>
        <w:tc>
          <w:tcPr>
            <w:tcW w:w="5228" w:type="dxa"/>
            <w:shd w:val="clear" w:color="auto" w:fill="BFBFBF" w:themeFill="background1" w:themeFillShade="BF"/>
          </w:tcPr>
          <w:p w:rsidR="00FE1931" w:rsidRDefault="00FE1931" w:rsidP="00FE1931">
            <w:pPr>
              <w:autoSpaceDE w:val="0"/>
              <w:autoSpaceDN w:val="0"/>
              <w:adjustRightInd w:val="0"/>
              <w:jc w:val="center"/>
              <w:rPr>
                <w:rFonts w:ascii="Segoe UI" w:eastAsiaTheme="minorHAnsi" w:hAnsi="Segoe UI" w:cs="Segoe UI"/>
                <w:b/>
                <w:bCs/>
                <w:iCs/>
                <w:color w:val="auto"/>
                <w:kern w:val="0"/>
                <w:sz w:val="24"/>
                <w:szCs w:val="24"/>
                <w:lang w:eastAsia="en-US"/>
                <w14:ligatures w14:val="none"/>
                <w14:cntxtAlts w14:val="0"/>
              </w:rPr>
            </w:pPr>
            <w:r>
              <w:rPr>
                <w:rFonts w:ascii="Segoe UI" w:eastAsiaTheme="minorHAnsi" w:hAnsi="Segoe UI" w:cs="Segoe UI"/>
                <w:b/>
                <w:bCs/>
                <w:iCs/>
                <w:color w:val="auto"/>
                <w:kern w:val="0"/>
                <w:sz w:val="24"/>
                <w:szCs w:val="24"/>
                <w:lang w:eastAsia="en-US"/>
                <w14:ligatures w14:val="none"/>
                <w14:cntxtAlts w14:val="0"/>
              </w:rPr>
              <w:t>Core theme B</w:t>
            </w:r>
          </w:p>
          <w:p w:rsidR="00FE1931" w:rsidRPr="00FE1931" w:rsidRDefault="00FE1931" w:rsidP="00FE1931">
            <w:pPr>
              <w:autoSpaceDE w:val="0"/>
              <w:autoSpaceDN w:val="0"/>
              <w:adjustRightInd w:val="0"/>
              <w:jc w:val="center"/>
              <w:rPr>
                <w:rFonts w:ascii="Segoe UI" w:eastAsiaTheme="minorHAnsi" w:hAnsi="Segoe UI" w:cs="Segoe UI"/>
                <w:color w:val="auto"/>
                <w:kern w:val="0"/>
                <w:sz w:val="24"/>
                <w:szCs w:val="24"/>
                <w:lang w:eastAsia="en-US"/>
                <w14:ligatures w14:val="none"/>
                <w14:cntxtAlts w14:val="0"/>
              </w:rPr>
            </w:pPr>
            <w:r w:rsidRPr="00FE1931">
              <w:rPr>
                <w:rFonts w:ascii="Segoe UI" w:eastAsiaTheme="minorHAnsi" w:hAnsi="Segoe UI" w:cs="Segoe UI"/>
                <w:b/>
                <w:bCs/>
                <w:iCs/>
                <w:color w:val="auto"/>
                <w:kern w:val="0"/>
                <w:sz w:val="24"/>
                <w:szCs w:val="24"/>
                <w:lang w:eastAsia="en-US"/>
                <w14:ligatures w14:val="none"/>
                <w14:cntxtAlts w14:val="0"/>
              </w:rPr>
              <w:t>Social Differentiation</w:t>
            </w:r>
            <w:r w:rsidRPr="00FE1931">
              <w:rPr>
                <w:rFonts w:ascii="Segoe UI" w:eastAsiaTheme="minorHAnsi" w:hAnsi="Segoe UI" w:cs="Segoe UI"/>
                <w:iCs/>
                <w:color w:val="auto"/>
                <w:kern w:val="0"/>
                <w:sz w:val="24"/>
                <w:szCs w:val="24"/>
                <w:lang w:eastAsia="en-US"/>
                <w14:ligatures w14:val="none"/>
                <w14:cntxtAlts w14:val="0"/>
              </w:rPr>
              <w:t xml:space="preserve">, </w:t>
            </w:r>
            <w:r w:rsidRPr="00FE1931">
              <w:rPr>
                <w:rFonts w:ascii="Segoe UI" w:eastAsiaTheme="minorHAnsi" w:hAnsi="Segoe UI" w:cs="Segoe UI"/>
                <w:b/>
                <w:bCs/>
                <w:iCs/>
                <w:color w:val="auto"/>
                <w:kern w:val="0"/>
                <w:sz w:val="24"/>
                <w:szCs w:val="24"/>
                <w:lang w:eastAsia="en-US"/>
                <w14:ligatures w14:val="none"/>
                <w14:cntxtAlts w14:val="0"/>
              </w:rPr>
              <w:t xml:space="preserve">Stratification </w:t>
            </w:r>
            <w:r w:rsidRPr="00FE1931">
              <w:rPr>
                <w:rFonts w:ascii="Segoe UI" w:eastAsiaTheme="minorHAnsi" w:hAnsi="Segoe UI" w:cs="Segoe UI"/>
                <w:iCs/>
                <w:color w:val="auto"/>
                <w:kern w:val="0"/>
                <w:sz w:val="24"/>
                <w:szCs w:val="24"/>
                <w:lang w:eastAsia="en-US"/>
                <w14:ligatures w14:val="none"/>
                <w14:cntxtAlts w14:val="0"/>
              </w:rPr>
              <w:t xml:space="preserve">and </w:t>
            </w:r>
            <w:r w:rsidRPr="00FE1931">
              <w:rPr>
                <w:rFonts w:ascii="Segoe UI" w:eastAsiaTheme="minorHAnsi" w:hAnsi="Segoe UI" w:cs="Segoe UI"/>
                <w:b/>
                <w:bCs/>
                <w:iCs/>
                <w:color w:val="auto"/>
                <w:kern w:val="0"/>
                <w:sz w:val="24"/>
                <w:szCs w:val="24"/>
                <w:lang w:eastAsia="en-US"/>
                <w14:ligatures w14:val="none"/>
                <w14:cntxtAlts w14:val="0"/>
              </w:rPr>
              <w:t>Power</w:t>
            </w:r>
          </w:p>
        </w:tc>
      </w:tr>
      <w:tr w:rsidR="00FE1931" w:rsidTr="00FE1931">
        <w:tc>
          <w:tcPr>
            <w:tcW w:w="5228" w:type="dxa"/>
          </w:tcPr>
          <w:p w:rsidR="00FE1931" w:rsidRDefault="00FE1931" w:rsidP="00FE1931">
            <w:pPr>
              <w:autoSpaceDE w:val="0"/>
              <w:autoSpaceDN w:val="0"/>
              <w:adjustRightInd w:val="0"/>
              <w:rPr>
                <w:rFonts w:ascii="Segoe UI" w:eastAsiaTheme="minorHAnsi" w:hAnsi="Segoe UI" w:cs="Segoe UI"/>
                <w:color w:val="auto"/>
                <w:kern w:val="0"/>
                <w:sz w:val="24"/>
                <w:szCs w:val="24"/>
                <w:lang w:eastAsia="en-US"/>
                <w14:ligatures w14:val="none"/>
                <w14:cntxtAlts w14:val="0"/>
              </w:rPr>
            </w:pPr>
            <w:r w:rsidRPr="00253D47">
              <w:rPr>
                <w:rFonts w:ascii="Segoe UI" w:eastAsiaTheme="minorHAnsi" w:hAnsi="Segoe UI" w:cs="Segoe UI"/>
                <w:color w:val="auto"/>
                <w:kern w:val="0"/>
                <w:sz w:val="24"/>
                <w:szCs w:val="24"/>
                <w:lang w:eastAsia="en-US"/>
                <w14:ligatures w14:val="none"/>
                <w14:cntxtAlts w14:val="0"/>
              </w:rPr>
              <w:t>In sociolo</w:t>
            </w:r>
            <w:r>
              <w:rPr>
                <w:rFonts w:ascii="Segoe UI" w:eastAsiaTheme="minorHAnsi" w:hAnsi="Segoe UI" w:cs="Segoe UI"/>
                <w:color w:val="auto"/>
                <w:kern w:val="0"/>
                <w:sz w:val="24"/>
                <w:szCs w:val="24"/>
                <w:lang w:eastAsia="en-US"/>
                <w14:ligatures w14:val="none"/>
                <w14:cntxtAlts w14:val="0"/>
              </w:rPr>
              <w:t>gy, we look at institutions such as the family, the education system and religion</w:t>
            </w:r>
            <w:r w:rsidRPr="00253D47">
              <w:rPr>
                <w:rFonts w:ascii="Segoe UI" w:eastAsiaTheme="minorHAnsi" w:hAnsi="Segoe UI" w:cs="Segoe UI"/>
                <w:color w:val="auto"/>
                <w:kern w:val="0"/>
                <w:sz w:val="24"/>
                <w:szCs w:val="24"/>
                <w:lang w:eastAsia="en-US"/>
                <w14:ligatures w14:val="none"/>
                <w14:cntxtAlts w14:val="0"/>
              </w:rPr>
              <w:t xml:space="preserve"> and ask ques</w:t>
            </w:r>
            <w:r>
              <w:rPr>
                <w:rFonts w:ascii="Segoe UI" w:eastAsiaTheme="minorHAnsi" w:hAnsi="Segoe UI" w:cs="Segoe UI"/>
                <w:color w:val="auto"/>
                <w:kern w:val="0"/>
                <w:sz w:val="24"/>
                <w:szCs w:val="24"/>
                <w:lang w:eastAsia="en-US"/>
                <w14:ligatures w14:val="none"/>
                <w14:cntxtAlts w14:val="0"/>
              </w:rPr>
              <w:t xml:space="preserve">tions about their structure and the effect that they </w:t>
            </w:r>
            <w:r w:rsidRPr="00253D47">
              <w:rPr>
                <w:rFonts w:ascii="Segoe UI" w:eastAsiaTheme="minorHAnsi" w:hAnsi="Segoe UI" w:cs="Segoe UI"/>
                <w:color w:val="auto"/>
                <w:kern w:val="0"/>
                <w:sz w:val="24"/>
                <w:szCs w:val="24"/>
                <w:lang w:eastAsia="en-US"/>
                <w14:ligatures w14:val="none"/>
                <w14:cntxtAlts w14:val="0"/>
              </w:rPr>
              <w:t>have on individuals an</w:t>
            </w:r>
            <w:r>
              <w:rPr>
                <w:rFonts w:ascii="Segoe UI" w:eastAsiaTheme="minorHAnsi" w:hAnsi="Segoe UI" w:cs="Segoe UI"/>
                <w:color w:val="auto"/>
                <w:kern w:val="0"/>
                <w:sz w:val="24"/>
                <w:szCs w:val="24"/>
                <w:lang w:eastAsia="en-US"/>
                <w14:ligatures w14:val="none"/>
                <w14:cntxtAlts w14:val="0"/>
              </w:rPr>
              <w:t xml:space="preserve">d on society as a whole. </w:t>
            </w:r>
          </w:p>
          <w:p w:rsidR="00FE1931" w:rsidRDefault="00FE1931" w:rsidP="00253D47">
            <w:pPr>
              <w:autoSpaceDE w:val="0"/>
              <w:autoSpaceDN w:val="0"/>
              <w:adjustRightInd w:val="0"/>
              <w:rPr>
                <w:rFonts w:ascii="Segoe UI" w:eastAsiaTheme="minorHAnsi" w:hAnsi="Segoe UI" w:cs="Segoe UI"/>
                <w:color w:val="auto"/>
                <w:kern w:val="0"/>
                <w:sz w:val="24"/>
                <w:szCs w:val="24"/>
                <w:lang w:eastAsia="en-US"/>
                <w14:ligatures w14:val="none"/>
                <w14:cntxtAlts w14:val="0"/>
              </w:rPr>
            </w:pPr>
            <w:r>
              <w:rPr>
                <w:rFonts w:ascii="Segoe UI" w:eastAsiaTheme="minorHAnsi" w:hAnsi="Segoe UI" w:cs="Segoe UI"/>
                <w:color w:val="auto"/>
                <w:kern w:val="0"/>
                <w:sz w:val="24"/>
                <w:szCs w:val="24"/>
                <w:lang w:eastAsia="en-US"/>
                <w14:ligatures w14:val="none"/>
                <w14:cntxtAlts w14:val="0"/>
              </w:rPr>
              <w:t xml:space="preserve">We are </w:t>
            </w:r>
            <w:r w:rsidRPr="00253D47">
              <w:rPr>
                <w:rFonts w:ascii="Segoe UI" w:eastAsiaTheme="minorHAnsi" w:hAnsi="Segoe UI" w:cs="Segoe UI"/>
                <w:color w:val="auto"/>
                <w:kern w:val="0"/>
                <w:sz w:val="24"/>
                <w:szCs w:val="24"/>
                <w:lang w:eastAsia="en-US"/>
                <w14:ligatures w14:val="none"/>
                <w14:cntxtAlts w14:val="0"/>
              </w:rPr>
              <w:t xml:space="preserve">also interested in areas of social concern </w:t>
            </w:r>
            <w:r>
              <w:rPr>
                <w:rFonts w:ascii="Segoe UI" w:eastAsiaTheme="minorHAnsi" w:hAnsi="Segoe UI" w:cs="Segoe UI"/>
                <w:color w:val="auto"/>
                <w:kern w:val="0"/>
                <w:sz w:val="24"/>
                <w:szCs w:val="24"/>
                <w:lang w:eastAsia="en-US"/>
                <w14:ligatures w14:val="none"/>
                <w14:cntxtAlts w14:val="0"/>
              </w:rPr>
              <w:t xml:space="preserve">such as crime, </w:t>
            </w:r>
            <w:r w:rsidRPr="00253D47">
              <w:rPr>
                <w:rFonts w:ascii="Segoe UI" w:eastAsiaTheme="minorHAnsi" w:hAnsi="Segoe UI" w:cs="Segoe UI"/>
                <w:color w:val="auto"/>
                <w:kern w:val="0"/>
                <w:sz w:val="24"/>
                <w:szCs w:val="24"/>
                <w:lang w:eastAsia="en-US"/>
                <w14:ligatures w14:val="none"/>
                <w14:cntxtAlts w14:val="0"/>
              </w:rPr>
              <w:t xml:space="preserve">divorce and poverty, and </w:t>
            </w:r>
            <w:r>
              <w:rPr>
                <w:rFonts w:ascii="Segoe UI" w:eastAsiaTheme="minorHAnsi" w:hAnsi="Segoe UI" w:cs="Segoe UI"/>
                <w:color w:val="auto"/>
                <w:kern w:val="0"/>
                <w:sz w:val="24"/>
                <w:szCs w:val="24"/>
                <w:lang w:eastAsia="en-US"/>
                <w14:ligatures w14:val="none"/>
                <w14:cntxtAlts w14:val="0"/>
              </w:rPr>
              <w:t xml:space="preserve">try to explain why these issues </w:t>
            </w:r>
            <w:r w:rsidRPr="00253D47">
              <w:rPr>
                <w:rFonts w:ascii="Segoe UI" w:eastAsiaTheme="minorHAnsi" w:hAnsi="Segoe UI" w:cs="Segoe UI"/>
                <w:color w:val="auto"/>
                <w:kern w:val="0"/>
                <w:sz w:val="24"/>
                <w:szCs w:val="24"/>
                <w:lang w:eastAsia="en-US"/>
                <w14:ligatures w14:val="none"/>
                <w14:cntxtAlts w14:val="0"/>
              </w:rPr>
              <w:t>occur and how they affe</w:t>
            </w:r>
            <w:r>
              <w:rPr>
                <w:rFonts w:ascii="Segoe UI" w:eastAsiaTheme="minorHAnsi" w:hAnsi="Segoe UI" w:cs="Segoe UI"/>
                <w:color w:val="auto"/>
                <w:kern w:val="0"/>
                <w:sz w:val="24"/>
                <w:szCs w:val="24"/>
                <w:lang w:eastAsia="en-US"/>
                <w14:ligatures w14:val="none"/>
                <w14:cntxtAlts w14:val="0"/>
              </w:rPr>
              <w:t xml:space="preserve">ct society and individuals. </w:t>
            </w:r>
          </w:p>
        </w:tc>
        <w:tc>
          <w:tcPr>
            <w:tcW w:w="5228" w:type="dxa"/>
          </w:tcPr>
          <w:p w:rsidR="00FE1931" w:rsidRDefault="00FE1931" w:rsidP="00253D47">
            <w:pPr>
              <w:autoSpaceDE w:val="0"/>
              <w:autoSpaceDN w:val="0"/>
              <w:adjustRightInd w:val="0"/>
              <w:rPr>
                <w:rFonts w:ascii="Segoe UI" w:eastAsiaTheme="minorHAnsi" w:hAnsi="Segoe UI" w:cs="Segoe UI"/>
                <w:color w:val="auto"/>
                <w:kern w:val="0"/>
                <w:sz w:val="24"/>
                <w:szCs w:val="24"/>
                <w:lang w:eastAsia="en-US"/>
                <w14:ligatures w14:val="none"/>
                <w14:cntxtAlts w14:val="0"/>
              </w:rPr>
            </w:pPr>
            <w:r>
              <w:rPr>
                <w:rFonts w:ascii="Segoe UI" w:eastAsiaTheme="minorHAnsi" w:hAnsi="Segoe UI" w:cs="Segoe UI"/>
                <w:color w:val="auto"/>
                <w:kern w:val="0"/>
                <w:sz w:val="24"/>
                <w:szCs w:val="24"/>
                <w:lang w:eastAsia="en-US"/>
                <w14:ligatures w14:val="none"/>
                <w14:cntxtAlts w14:val="0"/>
              </w:rPr>
              <w:t xml:space="preserve">The </w:t>
            </w:r>
            <w:r w:rsidRPr="00253D47">
              <w:rPr>
                <w:rFonts w:ascii="Segoe UI" w:eastAsiaTheme="minorHAnsi" w:hAnsi="Segoe UI" w:cs="Segoe UI"/>
                <w:color w:val="auto"/>
                <w:kern w:val="0"/>
                <w:sz w:val="24"/>
                <w:szCs w:val="24"/>
                <w:lang w:eastAsia="en-US"/>
                <w14:ligatures w14:val="none"/>
                <w14:cntxtAlts w14:val="0"/>
              </w:rPr>
              <w:t xml:space="preserve">important issue of </w:t>
            </w:r>
            <w:r w:rsidRPr="005A6B8A">
              <w:rPr>
                <w:rFonts w:ascii="Segoe UI" w:eastAsiaTheme="minorHAnsi" w:hAnsi="Segoe UI" w:cs="Segoe UI"/>
                <w:b/>
                <w:color w:val="auto"/>
                <w:kern w:val="0"/>
                <w:sz w:val="24"/>
                <w:szCs w:val="24"/>
                <w:lang w:eastAsia="en-US"/>
                <w14:ligatures w14:val="none"/>
                <w14:cntxtAlts w14:val="0"/>
              </w:rPr>
              <w:t>inequality</w:t>
            </w:r>
            <w:r>
              <w:rPr>
                <w:rFonts w:ascii="Segoe UI" w:eastAsiaTheme="minorHAnsi" w:hAnsi="Segoe UI" w:cs="Segoe UI"/>
                <w:color w:val="auto"/>
                <w:kern w:val="0"/>
                <w:sz w:val="24"/>
                <w:szCs w:val="24"/>
                <w:lang w:eastAsia="en-US"/>
                <w14:ligatures w14:val="none"/>
                <w14:cntxtAlts w14:val="0"/>
              </w:rPr>
              <w:t xml:space="preserve"> is a key focus in sociology, </w:t>
            </w:r>
            <w:r w:rsidRPr="00253D47">
              <w:rPr>
                <w:rFonts w:ascii="Segoe UI" w:eastAsiaTheme="minorHAnsi" w:hAnsi="Segoe UI" w:cs="Segoe UI"/>
                <w:color w:val="auto"/>
                <w:kern w:val="0"/>
                <w:sz w:val="24"/>
                <w:szCs w:val="24"/>
                <w:lang w:eastAsia="en-US"/>
                <w14:ligatures w14:val="none"/>
                <w14:cntxtAlts w14:val="0"/>
              </w:rPr>
              <w:t>and sociologists look at ho</w:t>
            </w:r>
            <w:r>
              <w:rPr>
                <w:rFonts w:ascii="Segoe UI" w:eastAsiaTheme="minorHAnsi" w:hAnsi="Segoe UI" w:cs="Segoe UI"/>
                <w:color w:val="auto"/>
                <w:kern w:val="0"/>
                <w:sz w:val="24"/>
                <w:szCs w:val="24"/>
                <w:lang w:eastAsia="en-US"/>
                <w14:ligatures w14:val="none"/>
                <w14:cntxtAlts w14:val="0"/>
              </w:rPr>
              <w:t xml:space="preserve">w factors such as social class, </w:t>
            </w:r>
            <w:r w:rsidRPr="00253D47">
              <w:rPr>
                <w:rFonts w:ascii="Segoe UI" w:eastAsiaTheme="minorHAnsi" w:hAnsi="Segoe UI" w:cs="Segoe UI"/>
                <w:color w:val="auto"/>
                <w:kern w:val="0"/>
                <w:sz w:val="24"/>
                <w:szCs w:val="24"/>
                <w:lang w:eastAsia="en-US"/>
                <w14:ligatures w14:val="none"/>
                <w14:cntxtAlts w14:val="0"/>
              </w:rPr>
              <w:t>gender, ethnicity and</w:t>
            </w:r>
            <w:r>
              <w:rPr>
                <w:rFonts w:ascii="Segoe UI" w:eastAsiaTheme="minorHAnsi" w:hAnsi="Segoe UI" w:cs="Segoe UI"/>
                <w:color w:val="auto"/>
                <w:kern w:val="0"/>
                <w:sz w:val="24"/>
                <w:szCs w:val="24"/>
                <w:lang w:eastAsia="en-US"/>
                <w14:ligatures w14:val="none"/>
                <w14:cntxtAlts w14:val="0"/>
              </w:rPr>
              <w:t xml:space="preserve"> age can affect an individual’s </w:t>
            </w:r>
            <w:r w:rsidRPr="00253D47">
              <w:rPr>
                <w:rFonts w:ascii="Segoe UI" w:eastAsiaTheme="minorHAnsi" w:hAnsi="Segoe UI" w:cs="Segoe UI"/>
                <w:color w:val="auto"/>
                <w:kern w:val="0"/>
                <w:sz w:val="24"/>
                <w:szCs w:val="24"/>
                <w:lang w:eastAsia="en-US"/>
                <w14:ligatures w14:val="none"/>
                <w14:cntxtAlts w14:val="0"/>
              </w:rPr>
              <w:t>chances in life.</w:t>
            </w:r>
          </w:p>
        </w:tc>
      </w:tr>
    </w:tbl>
    <w:p w:rsidR="00FE1931" w:rsidRPr="001D6581" w:rsidRDefault="00FE1931" w:rsidP="00253D47">
      <w:pPr>
        <w:autoSpaceDE w:val="0"/>
        <w:autoSpaceDN w:val="0"/>
        <w:adjustRightInd w:val="0"/>
        <w:rPr>
          <w:rFonts w:ascii="Segoe UI" w:eastAsiaTheme="minorHAnsi" w:hAnsi="Segoe UI" w:cs="Segoe UI"/>
          <w:color w:val="auto"/>
          <w:kern w:val="0"/>
          <w:sz w:val="8"/>
          <w:szCs w:val="8"/>
          <w:lang w:eastAsia="en-US"/>
          <w14:ligatures w14:val="none"/>
          <w14:cntxtAlts w14:val="0"/>
        </w:rPr>
      </w:pPr>
    </w:p>
    <w:p w:rsidR="009D4DFF" w:rsidRPr="00F31D97" w:rsidRDefault="009D4DFF" w:rsidP="00F31D97">
      <w:pPr>
        <w:autoSpaceDE w:val="0"/>
        <w:autoSpaceDN w:val="0"/>
        <w:adjustRightInd w:val="0"/>
        <w:jc w:val="right"/>
        <w:rPr>
          <w:rFonts w:ascii="Segoe UI" w:eastAsiaTheme="minorHAnsi" w:hAnsi="Segoe UI" w:cs="Segoe UI"/>
          <w:i/>
          <w:color w:val="auto"/>
          <w:kern w:val="0"/>
          <w:szCs w:val="24"/>
          <w:lang w:eastAsia="en-US"/>
          <w14:ligatures w14:val="none"/>
          <w14:cntxtAlts w14:val="0"/>
        </w:rPr>
      </w:pPr>
      <w:r w:rsidRPr="00F31D97">
        <w:rPr>
          <w:rFonts w:ascii="Segoe UI" w:eastAsiaTheme="minorHAnsi" w:hAnsi="Segoe UI" w:cs="Segoe UI"/>
          <w:i/>
          <w:color w:val="auto"/>
          <w:kern w:val="0"/>
          <w:szCs w:val="24"/>
          <w:lang w:eastAsia="en-US"/>
          <w14:ligatures w14:val="none"/>
          <w14:cntxtAlts w14:val="0"/>
        </w:rPr>
        <w:t>This transition work focuses on core theme A. The introduction weeks of the course will focus on core theme B.</w:t>
      </w:r>
    </w:p>
    <w:p w:rsidR="009D4DFF" w:rsidRPr="00AF73CC" w:rsidRDefault="009D4DFF" w:rsidP="00253D47">
      <w:pPr>
        <w:autoSpaceDE w:val="0"/>
        <w:autoSpaceDN w:val="0"/>
        <w:adjustRightInd w:val="0"/>
        <w:rPr>
          <w:rFonts w:ascii="Segoe UI" w:eastAsiaTheme="minorHAnsi" w:hAnsi="Segoe UI" w:cs="Segoe UI"/>
          <w:color w:val="auto"/>
          <w:kern w:val="0"/>
          <w:sz w:val="10"/>
          <w:szCs w:val="24"/>
          <w:lang w:eastAsia="en-US"/>
          <w14:ligatures w14:val="none"/>
          <w14:cntxtAlts w14:val="0"/>
        </w:rPr>
      </w:pPr>
    </w:p>
    <w:p w:rsidR="00DB49B0" w:rsidRDefault="00FE1931" w:rsidP="005A6B8A">
      <w:pPr>
        <w:autoSpaceDE w:val="0"/>
        <w:autoSpaceDN w:val="0"/>
        <w:adjustRightInd w:val="0"/>
        <w:rPr>
          <w:rFonts w:ascii="Segoe UI" w:eastAsiaTheme="minorHAnsi" w:hAnsi="Segoe UI" w:cs="Segoe UI"/>
          <w:color w:val="auto"/>
          <w:kern w:val="0"/>
          <w:sz w:val="24"/>
          <w:szCs w:val="24"/>
          <w:lang w:eastAsia="en-US"/>
          <w14:ligatures w14:val="none"/>
          <w14:cntxtAlts w14:val="0"/>
        </w:rPr>
      </w:pPr>
      <w:r>
        <w:rPr>
          <w:rFonts w:ascii="Segoe UI" w:eastAsiaTheme="minorHAnsi" w:hAnsi="Segoe UI" w:cs="Segoe UI"/>
          <w:color w:val="auto"/>
          <w:kern w:val="0"/>
          <w:sz w:val="24"/>
          <w:szCs w:val="24"/>
          <w:lang w:eastAsia="en-US"/>
          <w14:ligatures w14:val="none"/>
          <w14:cntxtAlts w14:val="0"/>
        </w:rPr>
        <w:t>These core themes will be studied and assessed through the following topics:</w:t>
      </w:r>
    </w:p>
    <w:p w:rsidR="00FE1931" w:rsidRPr="002E7590" w:rsidRDefault="00F31D97" w:rsidP="005A6B8A">
      <w:pPr>
        <w:autoSpaceDE w:val="0"/>
        <w:autoSpaceDN w:val="0"/>
        <w:adjustRightInd w:val="0"/>
        <w:rPr>
          <w:rFonts w:ascii="Segoe UI" w:eastAsiaTheme="minorHAnsi" w:hAnsi="Segoe UI" w:cs="Segoe UI"/>
          <w:color w:val="auto"/>
          <w:kern w:val="0"/>
          <w:sz w:val="8"/>
          <w:szCs w:val="8"/>
          <w:lang w:eastAsia="en-US"/>
          <w14:ligatures w14:val="none"/>
          <w14:cntxtAlts w14:val="0"/>
        </w:rPr>
      </w:pPr>
      <w:r w:rsidRPr="00F31D97">
        <w:rPr>
          <w:i/>
          <w:noProof/>
          <w:color w:val="auto"/>
          <w:kern w:val="0"/>
          <w:sz w:val="18"/>
          <w:szCs w:val="24"/>
          <w14:ligatures w14:val="none"/>
          <w14:cntxtAlts w14:val="0"/>
        </w:rPr>
        <w:drawing>
          <wp:anchor distT="36576" distB="36576" distL="36576" distR="36576" simplePos="0" relativeHeight="251660288" behindDoc="0" locked="0" layoutInCell="1" allowOverlap="1">
            <wp:simplePos x="0" y="0"/>
            <wp:positionH relativeFrom="column">
              <wp:posOffset>5007610</wp:posOffset>
            </wp:positionH>
            <wp:positionV relativeFrom="paragraph">
              <wp:posOffset>148590</wp:posOffset>
            </wp:positionV>
            <wp:extent cx="1702435" cy="706755"/>
            <wp:effectExtent l="0" t="0" r="0" b="0"/>
            <wp:wrapSquare wrapText="bothSides"/>
            <wp:docPr id="2" name="Picture 2" descr="aqa-w884h3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qa-w884h368[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2435" cy="70675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3822"/>
        <w:gridCol w:w="3822"/>
      </w:tblGrid>
      <w:tr w:rsidR="00FE1931" w:rsidTr="00F31D97">
        <w:trPr>
          <w:trHeight w:val="260"/>
        </w:trPr>
        <w:tc>
          <w:tcPr>
            <w:tcW w:w="3822" w:type="dxa"/>
          </w:tcPr>
          <w:p w:rsidR="00FE1931" w:rsidRPr="00FE1931" w:rsidRDefault="00FE1931" w:rsidP="00FE1931">
            <w:pPr>
              <w:autoSpaceDE w:val="0"/>
              <w:autoSpaceDN w:val="0"/>
              <w:adjustRightInd w:val="0"/>
              <w:jc w:val="center"/>
              <w:rPr>
                <w:rFonts w:ascii="Segoe UI" w:eastAsiaTheme="minorHAnsi" w:hAnsi="Segoe UI" w:cs="Segoe UI"/>
                <w:b/>
                <w:color w:val="auto"/>
                <w:kern w:val="0"/>
                <w:sz w:val="24"/>
                <w:szCs w:val="24"/>
                <w:lang w:eastAsia="en-US"/>
                <w14:ligatures w14:val="none"/>
                <w14:cntxtAlts w14:val="0"/>
              </w:rPr>
            </w:pPr>
            <w:r w:rsidRPr="00FE1931">
              <w:rPr>
                <w:rFonts w:ascii="Segoe UI" w:eastAsiaTheme="minorHAnsi" w:hAnsi="Segoe UI" w:cs="Segoe UI"/>
                <w:b/>
                <w:color w:val="auto"/>
                <w:kern w:val="0"/>
                <w:sz w:val="24"/>
                <w:szCs w:val="24"/>
                <w:lang w:eastAsia="en-US"/>
                <w14:ligatures w14:val="none"/>
                <w14:cntxtAlts w14:val="0"/>
              </w:rPr>
              <w:t>Year 1</w:t>
            </w:r>
          </w:p>
        </w:tc>
        <w:tc>
          <w:tcPr>
            <w:tcW w:w="3822" w:type="dxa"/>
          </w:tcPr>
          <w:p w:rsidR="00FE1931" w:rsidRPr="00FE1931" w:rsidRDefault="00FE1931" w:rsidP="00FE1931">
            <w:pPr>
              <w:autoSpaceDE w:val="0"/>
              <w:autoSpaceDN w:val="0"/>
              <w:adjustRightInd w:val="0"/>
              <w:jc w:val="center"/>
              <w:rPr>
                <w:rFonts w:ascii="Segoe UI" w:eastAsiaTheme="minorHAnsi" w:hAnsi="Segoe UI" w:cs="Segoe UI"/>
                <w:b/>
                <w:color w:val="auto"/>
                <w:kern w:val="0"/>
                <w:sz w:val="24"/>
                <w:szCs w:val="24"/>
                <w:lang w:eastAsia="en-US"/>
                <w14:ligatures w14:val="none"/>
                <w14:cntxtAlts w14:val="0"/>
              </w:rPr>
            </w:pPr>
            <w:r w:rsidRPr="00FE1931">
              <w:rPr>
                <w:rFonts w:ascii="Segoe UI" w:eastAsiaTheme="minorHAnsi" w:hAnsi="Segoe UI" w:cs="Segoe UI"/>
                <w:b/>
                <w:color w:val="auto"/>
                <w:kern w:val="0"/>
                <w:sz w:val="24"/>
                <w:szCs w:val="24"/>
                <w:lang w:eastAsia="en-US"/>
                <w14:ligatures w14:val="none"/>
                <w14:cntxtAlts w14:val="0"/>
              </w:rPr>
              <w:t>Year 2</w:t>
            </w:r>
          </w:p>
        </w:tc>
      </w:tr>
      <w:tr w:rsidR="00FE1931" w:rsidTr="00F31D97">
        <w:trPr>
          <w:trHeight w:val="767"/>
        </w:trPr>
        <w:tc>
          <w:tcPr>
            <w:tcW w:w="3822" w:type="dxa"/>
          </w:tcPr>
          <w:p w:rsidR="00FE1931" w:rsidRDefault="00FE1931" w:rsidP="00FE1931">
            <w:pPr>
              <w:pStyle w:val="ListParagraph"/>
              <w:numPr>
                <w:ilvl w:val="0"/>
                <w:numId w:val="1"/>
              </w:numPr>
              <w:autoSpaceDE w:val="0"/>
              <w:autoSpaceDN w:val="0"/>
              <w:adjustRightInd w:val="0"/>
              <w:rPr>
                <w:rFonts w:ascii="Segoe UI" w:eastAsiaTheme="minorHAnsi" w:hAnsi="Segoe UI" w:cs="Segoe UI"/>
                <w:color w:val="auto"/>
                <w:kern w:val="0"/>
                <w:sz w:val="24"/>
                <w:szCs w:val="24"/>
                <w:lang w:eastAsia="en-US"/>
                <w14:ligatures w14:val="none"/>
                <w14:cntxtAlts w14:val="0"/>
              </w:rPr>
            </w:pPr>
            <w:r>
              <w:rPr>
                <w:rFonts w:ascii="Segoe UI" w:eastAsiaTheme="minorHAnsi" w:hAnsi="Segoe UI" w:cs="Segoe UI"/>
                <w:color w:val="auto"/>
                <w:kern w:val="0"/>
                <w:sz w:val="24"/>
                <w:szCs w:val="24"/>
                <w:lang w:eastAsia="en-US"/>
                <w14:ligatures w14:val="none"/>
                <w14:cntxtAlts w14:val="0"/>
              </w:rPr>
              <w:t>Families &amp; Households</w:t>
            </w:r>
          </w:p>
          <w:p w:rsidR="00FE1931" w:rsidRDefault="00FE1931" w:rsidP="00FE1931">
            <w:pPr>
              <w:pStyle w:val="ListParagraph"/>
              <w:numPr>
                <w:ilvl w:val="0"/>
                <w:numId w:val="1"/>
              </w:numPr>
              <w:autoSpaceDE w:val="0"/>
              <w:autoSpaceDN w:val="0"/>
              <w:adjustRightInd w:val="0"/>
              <w:rPr>
                <w:rFonts w:ascii="Segoe UI" w:eastAsiaTheme="minorHAnsi" w:hAnsi="Segoe UI" w:cs="Segoe UI"/>
                <w:color w:val="auto"/>
                <w:kern w:val="0"/>
                <w:sz w:val="24"/>
                <w:szCs w:val="24"/>
                <w:lang w:eastAsia="en-US"/>
                <w14:ligatures w14:val="none"/>
                <w14:cntxtAlts w14:val="0"/>
              </w:rPr>
            </w:pPr>
            <w:r>
              <w:rPr>
                <w:rFonts w:ascii="Segoe UI" w:eastAsiaTheme="minorHAnsi" w:hAnsi="Segoe UI" w:cs="Segoe UI"/>
                <w:color w:val="auto"/>
                <w:kern w:val="0"/>
                <w:sz w:val="24"/>
                <w:szCs w:val="24"/>
                <w:lang w:eastAsia="en-US"/>
                <w14:ligatures w14:val="none"/>
                <w14:cntxtAlts w14:val="0"/>
              </w:rPr>
              <w:t>Education</w:t>
            </w:r>
          </w:p>
          <w:p w:rsidR="00FE1931" w:rsidRPr="00FE1931" w:rsidRDefault="00FE1931" w:rsidP="005A6B8A">
            <w:pPr>
              <w:pStyle w:val="ListParagraph"/>
              <w:numPr>
                <w:ilvl w:val="0"/>
                <w:numId w:val="1"/>
              </w:numPr>
              <w:autoSpaceDE w:val="0"/>
              <w:autoSpaceDN w:val="0"/>
              <w:adjustRightInd w:val="0"/>
              <w:rPr>
                <w:rFonts w:ascii="Segoe UI" w:eastAsiaTheme="minorHAnsi" w:hAnsi="Segoe UI" w:cs="Segoe UI"/>
                <w:color w:val="auto"/>
                <w:kern w:val="0"/>
                <w:sz w:val="24"/>
                <w:szCs w:val="24"/>
                <w:lang w:eastAsia="en-US"/>
                <w14:ligatures w14:val="none"/>
                <w14:cntxtAlts w14:val="0"/>
              </w:rPr>
            </w:pPr>
            <w:r>
              <w:rPr>
                <w:rFonts w:ascii="Segoe UI" w:eastAsiaTheme="minorHAnsi" w:hAnsi="Segoe UI" w:cs="Segoe UI"/>
                <w:color w:val="auto"/>
                <w:kern w:val="0"/>
                <w:sz w:val="24"/>
                <w:szCs w:val="24"/>
                <w:lang w:eastAsia="en-US"/>
                <w14:ligatures w14:val="none"/>
                <w14:cntxtAlts w14:val="0"/>
              </w:rPr>
              <w:t>Research methods</w:t>
            </w:r>
          </w:p>
        </w:tc>
        <w:tc>
          <w:tcPr>
            <w:tcW w:w="3822" w:type="dxa"/>
          </w:tcPr>
          <w:p w:rsidR="00FE1931" w:rsidRDefault="00FE1931" w:rsidP="00FE1931">
            <w:pPr>
              <w:pStyle w:val="ListParagraph"/>
              <w:numPr>
                <w:ilvl w:val="0"/>
                <w:numId w:val="2"/>
              </w:numPr>
              <w:autoSpaceDE w:val="0"/>
              <w:autoSpaceDN w:val="0"/>
              <w:adjustRightInd w:val="0"/>
              <w:rPr>
                <w:rFonts w:ascii="Segoe UI" w:eastAsiaTheme="minorHAnsi" w:hAnsi="Segoe UI" w:cs="Segoe UI"/>
                <w:color w:val="auto"/>
                <w:kern w:val="0"/>
                <w:sz w:val="24"/>
                <w:szCs w:val="24"/>
                <w:lang w:eastAsia="en-US"/>
                <w14:ligatures w14:val="none"/>
                <w14:cntxtAlts w14:val="0"/>
              </w:rPr>
            </w:pPr>
            <w:r>
              <w:rPr>
                <w:rFonts w:ascii="Segoe UI" w:eastAsiaTheme="minorHAnsi" w:hAnsi="Segoe UI" w:cs="Segoe UI"/>
                <w:color w:val="auto"/>
                <w:kern w:val="0"/>
                <w:sz w:val="24"/>
                <w:szCs w:val="24"/>
                <w:lang w:eastAsia="en-US"/>
                <w14:ligatures w14:val="none"/>
                <w14:cntxtAlts w14:val="0"/>
              </w:rPr>
              <w:t>Beliefs in Society</w:t>
            </w:r>
          </w:p>
          <w:p w:rsidR="00FE1931" w:rsidRDefault="00FE1931" w:rsidP="00FE1931">
            <w:pPr>
              <w:pStyle w:val="ListParagraph"/>
              <w:numPr>
                <w:ilvl w:val="0"/>
                <w:numId w:val="2"/>
              </w:numPr>
              <w:autoSpaceDE w:val="0"/>
              <w:autoSpaceDN w:val="0"/>
              <w:adjustRightInd w:val="0"/>
              <w:rPr>
                <w:rFonts w:ascii="Segoe UI" w:eastAsiaTheme="minorHAnsi" w:hAnsi="Segoe UI" w:cs="Segoe UI"/>
                <w:color w:val="auto"/>
                <w:kern w:val="0"/>
                <w:sz w:val="24"/>
                <w:szCs w:val="24"/>
                <w:lang w:eastAsia="en-US"/>
                <w14:ligatures w14:val="none"/>
                <w14:cntxtAlts w14:val="0"/>
              </w:rPr>
            </w:pPr>
            <w:r>
              <w:rPr>
                <w:rFonts w:ascii="Segoe UI" w:eastAsiaTheme="minorHAnsi" w:hAnsi="Segoe UI" w:cs="Segoe UI"/>
                <w:color w:val="auto"/>
                <w:kern w:val="0"/>
                <w:sz w:val="24"/>
                <w:szCs w:val="24"/>
                <w:lang w:eastAsia="en-US"/>
                <w14:ligatures w14:val="none"/>
                <w14:cntxtAlts w14:val="0"/>
              </w:rPr>
              <w:t xml:space="preserve">Crime &amp; Deviance </w:t>
            </w:r>
          </w:p>
          <w:p w:rsidR="00FE1931" w:rsidRPr="00FE1931" w:rsidRDefault="00FE1931" w:rsidP="005A6B8A">
            <w:pPr>
              <w:pStyle w:val="ListParagraph"/>
              <w:numPr>
                <w:ilvl w:val="0"/>
                <w:numId w:val="2"/>
              </w:numPr>
              <w:autoSpaceDE w:val="0"/>
              <w:autoSpaceDN w:val="0"/>
              <w:adjustRightInd w:val="0"/>
              <w:rPr>
                <w:rFonts w:ascii="Segoe UI" w:eastAsiaTheme="minorHAnsi" w:hAnsi="Segoe UI" w:cs="Segoe UI"/>
                <w:color w:val="auto"/>
                <w:kern w:val="0"/>
                <w:sz w:val="24"/>
                <w:szCs w:val="24"/>
                <w:lang w:eastAsia="en-US"/>
                <w14:ligatures w14:val="none"/>
                <w14:cntxtAlts w14:val="0"/>
              </w:rPr>
            </w:pPr>
            <w:r>
              <w:rPr>
                <w:rFonts w:ascii="Segoe UI" w:eastAsiaTheme="minorHAnsi" w:hAnsi="Segoe UI" w:cs="Segoe UI"/>
                <w:color w:val="auto"/>
                <w:kern w:val="0"/>
                <w:sz w:val="24"/>
                <w:szCs w:val="24"/>
                <w:lang w:eastAsia="en-US"/>
                <w14:ligatures w14:val="none"/>
                <w14:cntxtAlts w14:val="0"/>
              </w:rPr>
              <w:t>Theory &amp; Methods</w:t>
            </w:r>
          </w:p>
        </w:tc>
      </w:tr>
    </w:tbl>
    <w:p w:rsidR="00FE1931" w:rsidRPr="001A6F87" w:rsidRDefault="00C135E2" w:rsidP="005A6B8A">
      <w:pPr>
        <w:autoSpaceDE w:val="0"/>
        <w:autoSpaceDN w:val="0"/>
        <w:adjustRightInd w:val="0"/>
        <w:rPr>
          <w:rFonts w:ascii="Segoe UI" w:eastAsiaTheme="minorHAnsi" w:hAnsi="Segoe UI" w:cs="Segoe UI"/>
          <w:color w:val="auto"/>
          <w:kern w:val="0"/>
          <w:sz w:val="10"/>
          <w:szCs w:val="10"/>
          <w:lang w:eastAsia="en-US"/>
          <w14:ligatures w14:val="none"/>
          <w14:cntxtAlts w14:val="0"/>
        </w:rPr>
      </w:pPr>
      <w:r>
        <w:rPr>
          <w:rFonts w:ascii="Segoe UI" w:eastAsiaTheme="minorHAnsi" w:hAnsi="Segoe UI" w:cs="Segoe UI"/>
          <w:noProof/>
          <w:color w:val="auto"/>
          <w:kern w:val="0"/>
          <w:sz w:val="28"/>
          <w:szCs w:val="24"/>
          <w14:ligatures w14:val="none"/>
          <w14:cntxtAlts w14:val="0"/>
        </w:rPr>
        <mc:AlternateContent>
          <mc:Choice Requires="wps">
            <w:drawing>
              <wp:anchor distT="0" distB="0" distL="114300" distR="114300" simplePos="0" relativeHeight="251672576" behindDoc="0" locked="0" layoutInCell="1" allowOverlap="1">
                <wp:simplePos x="0" y="0"/>
                <wp:positionH relativeFrom="column">
                  <wp:posOffset>5995034</wp:posOffset>
                </wp:positionH>
                <wp:positionV relativeFrom="paragraph">
                  <wp:posOffset>76865</wp:posOffset>
                </wp:positionV>
                <wp:extent cx="956428" cy="712381"/>
                <wp:effectExtent l="38100" t="19050" r="15240" b="12065"/>
                <wp:wrapNone/>
                <wp:docPr id="4" name="10-Point Star 4"/>
                <wp:cNvGraphicFramePr/>
                <a:graphic xmlns:a="http://schemas.openxmlformats.org/drawingml/2006/main">
                  <a:graphicData uri="http://schemas.microsoft.com/office/word/2010/wordprocessingShape">
                    <wps:wsp>
                      <wps:cNvSpPr/>
                      <wps:spPr>
                        <a:xfrm rot="936169">
                          <a:off x="0" y="0"/>
                          <a:ext cx="956428" cy="712381"/>
                        </a:xfrm>
                        <a:prstGeom prst="star10">
                          <a:avLst/>
                        </a:prstGeom>
                      </wps:spPr>
                      <wps:style>
                        <a:lnRef idx="2">
                          <a:schemeClr val="dk1">
                            <a:shade val="50000"/>
                          </a:schemeClr>
                        </a:lnRef>
                        <a:fillRef idx="1">
                          <a:schemeClr val="dk1"/>
                        </a:fillRef>
                        <a:effectRef idx="0">
                          <a:schemeClr val="dk1"/>
                        </a:effectRef>
                        <a:fontRef idx="minor">
                          <a:schemeClr val="lt1"/>
                        </a:fontRef>
                      </wps:style>
                      <wps:txbx>
                        <w:txbxContent>
                          <w:p w:rsidR="002E7590" w:rsidRPr="002E7590" w:rsidRDefault="002E7590" w:rsidP="002E7590">
                            <w:pPr>
                              <w:jc w:val="center"/>
                              <w:rPr>
                                <w:rFonts w:ascii="Segoe UI" w:hAnsi="Segoe UI" w:cs="Segoe UI"/>
                                <w:b/>
                                <w:color w:val="FFFFFF" w:themeColor="background1"/>
                                <w:sz w:val="24"/>
                              </w:rPr>
                            </w:pPr>
                            <w:r w:rsidRPr="002E7590">
                              <w:rPr>
                                <w:rFonts w:ascii="Segoe UI" w:hAnsi="Segoe UI" w:cs="Segoe UI"/>
                                <w:b/>
                                <w:color w:val="FFFFFF" w:themeColor="background1"/>
                                <w:sz w:val="24"/>
                              </w:rPr>
                              <w:t>TASK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Point Star 4" o:spid="_x0000_s1026" style="position:absolute;margin-left:472.05pt;margin-top:6.05pt;width:75.3pt;height:56.1pt;rotation:1022546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56428,71238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" adj="-11796480,,5400" path="m-1,246121l132171,178092,182660,68025r163376,-3l478214,,610392,68022r163376,3l824257,178092r132172,68029l905945,356191r50484,110069l824257,534289,773768,644356r-163376,3l478214,712381,346036,644359r-163376,-3l132171,534289,-1,466260,50483,356191,-1,246121xe" fillcolor="black [3200]" strokecolor="black [1600]" strokeweight="1pt">
                <v:stroke joinstyle="miter"/>
                <v:formulas/>
                <v:path arrowok="t" o:connecttype="custom" o:connectlocs="-1,246121;132171,178092;182660,68025;346036,68022;478214,0;610392,68022;773768,68025;824257,178092;956429,246121;905945,356191;956429,466260;824257,534289;773768,644356;610392,644359;478214,712381;346036,644359;182660,644356;132171,534289;-1,466260;50483,356191;-1,246121" o:connectangles="0,0,0,0,0,0,0,0,0,0,0,0,0,0,0,0,0,0,0,0,0" textboxrect="0,0,956428,712381"/>
                <v:textbox>
                  <w:txbxContent>
                    <w:p w:rsidR="002E7590" w:rsidRPr="002E7590" w:rsidRDefault="002E7590" w:rsidP="002E7590">
                      <w:pPr>
                        <w:jc w:val="center"/>
                        <w:rPr>
                          <w:rFonts w:ascii="Segoe UI" w:hAnsi="Segoe UI" w:cs="Segoe UI"/>
                          <w:b/>
                          <w:color w:val="FFFFFF" w:themeColor="background1"/>
                          <w:sz w:val="24"/>
                        </w:rPr>
                      </w:pPr>
                      <w:r w:rsidRPr="002E7590">
                        <w:rPr>
                          <w:rFonts w:ascii="Segoe UI" w:hAnsi="Segoe UI" w:cs="Segoe UI"/>
                          <w:b/>
                          <w:color w:val="FFFFFF" w:themeColor="background1"/>
                          <w:sz w:val="24"/>
                        </w:rPr>
                        <w:t>TASK</w:t>
                      </w:r>
                    </w:p>
                  </w:txbxContent>
                </v:textbox>
              </v:shape>
            </w:pict>
          </mc:Fallback>
        </mc:AlternateContent>
      </w:r>
    </w:p>
    <w:p w:rsidR="009D4DFF" w:rsidRDefault="009D4DFF" w:rsidP="009D4DFF">
      <w:pPr>
        <w:autoSpaceDE w:val="0"/>
        <w:autoSpaceDN w:val="0"/>
        <w:adjustRightInd w:val="0"/>
        <w:rPr>
          <w:rFonts w:ascii="Segoe UI" w:eastAsiaTheme="minorHAnsi" w:hAnsi="Segoe UI" w:cs="Segoe UI"/>
          <w:color w:val="auto"/>
          <w:kern w:val="0"/>
          <w:sz w:val="24"/>
          <w:szCs w:val="24"/>
          <w:lang w:eastAsia="en-US"/>
          <w14:ligatures w14:val="none"/>
          <w14:cntxtAlts w14:val="0"/>
        </w:rPr>
      </w:pPr>
      <w:r>
        <w:rPr>
          <w:rFonts w:ascii="Segoe UI" w:eastAsiaTheme="minorHAnsi" w:hAnsi="Segoe UI" w:cs="Segoe UI"/>
          <w:color w:val="auto"/>
          <w:kern w:val="0"/>
          <w:sz w:val="24"/>
          <w:szCs w:val="24"/>
          <w:lang w:eastAsia="en-US"/>
          <w14:ligatures w14:val="none"/>
          <w14:cntxtAlts w14:val="0"/>
        </w:rPr>
        <w:t xml:space="preserve">At Rawlins, we follow the </w:t>
      </w:r>
      <w:r w:rsidRPr="00A71100">
        <w:rPr>
          <w:rFonts w:ascii="Segoe UI" w:eastAsiaTheme="minorHAnsi" w:hAnsi="Segoe UI" w:cs="Segoe UI"/>
          <w:b/>
          <w:color w:val="auto"/>
          <w:kern w:val="0"/>
          <w:sz w:val="24"/>
          <w:szCs w:val="24"/>
          <w:lang w:eastAsia="en-US"/>
          <w14:ligatures w14:val="none"/>
          <w14:cntxtAlts w14:val="0"/>
        </w:rPr>
        <w:t>AQA specification</w:t>
      </w:r>
      <w:r>
        <w:rPr>
          <w:rFonts w:ascii="Segoe UI" w:eastAsiaTheme="minorHAnsi" w:hAnsi="Segoe UI" w:cs="Segoe UI"/>
          <w:color w:val="auto"/>
          <w:kern w:val="0"/>
          <w:sz w:val="24"/>
          <w:szCs w:val="24"/>
          <w:lang w:eastAsia="en-US"/>
          <w14:ligatures w14:val="none"/>
          <w14:cntxtAlts w14:val="0"/>
        </w:rPr>
        <w:t>.</w:t>
      </w:r>
    </w:p>
    <w:p w:rsidR="002E7590" w:rsidRPr="002E7590" w:rsidRDefault="002E7590" w:rsidP="009D4DFF">
      <w:pPr>
        <w:autoSpaceDE w:val="0"/>
        <w:autoSpaceDN w:val="0"/>
        <w:adjustRightInd w:val="0"/>
        <w:rPr>
          <w:rFonts w:ascii="Segoe UI" w:eastAsiaTheme="minorHAnsi" w:hAnsi="Segoe UI" w:cs="Segoe UI"/>
          <w:color w:val="auto"/>
          <w:kern w:val="0"/>
          <w:sz w:val="8"/>
          <w:szCs w:val="8"/>
          <w:lang w:eastAsia="en-US"/>
          <w14:textOutline w14:w="9525" w14:cap="rnd" w14:cmpd="sng" w14:algn="ctr">
            <w14:solidFill>
              <w14:srgbClr w14:val="000000"/>
            </w14:solidFill>
            <w14:prstDash w14:val="solid"/>
            <w14:bevel/>
          </w14:textOutline>
          <w14:ligatures w14:val="none"/>
          <w14:cntxtAlts w14:val="0"/>
        </w:rPr>
      </w:pPr>
    </w:p>
    <w:tbl>
      <w:tblPr>
        <w:tblStyle w:val="TableGrid"/>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10346"/>
      </w:tblGrid>
      <w:tr w:rsidR="002E7590" w:rsidTr="002E7590">
        <w:tc>
          <w:tcPr>
            <w:tcW w:w="10456" w:type="dxa"/>
          </w:tcPr>
          <w:p w:rsidR="002E7590" w:rsidRDefault="002E7590" w:rsidP="002E7590">
            <w:pPr>
              <w:autoSpaceDE w:val="0"/>
              <w:autoSpaceDN w:val="0"/>
              <w:adjustRightInd w:val="0"/>
              <w:jc w:val="center"/>
              <w:rPr>
                <w:rFonts w:ascii="Segoe UI" w:eastAsiaTheme="minorHAnsi" w:hAnsi="Segoe UI" w:cs="Segoe UI"/>
                <w:b/>
                <w:bCs/>
                <w:iCs/>
                <w:color w:val="auto"/>
                <w:kern w:val="0"/>
                <w:sz w:val="28"/>
                <w:szCs w:val="24"/>
                <w:lang w:eastAsia="en-US"/>
                <w14:textOutline w14:w="9525" w14:cap="rnd" w14:cmpd="sng" w14:algn="ctr">
                  <w14:solidFill>
                    <w14:srgbClr w14:val="000000"/>
                  </w14:solidFill>
                  <w14:prstDash w14:val="solid"/>
                  <w14:bevel/>
                </w14:textOutline>
                <w14:ligatures w14:val="none"/>
                <w14:cntxtAlts w14:val="0"/>
              </w:rPr>
            </w:pPr>
            <w:r w:rsidRPr="000215A7">
              <w:rPr>
                <w:rFonts w:ascii="Segoe UI" w:eastAsiaTheme="minorHAnsi" w:hAnsi="Segoe UI" w:cs="Segoe UI"/>
                <w:color w:val="auto"/>
                <w:kern w:val="0"/>
                <w:sz w:val="28"/>
                <w:szCs w:val="24"/>
                <w:lang w:eastAsia="en-US"/>
                <w14:textOutline w14:w="9525" w14:cap="rnd" w14:cmpd="sng" w14:algn="ctr">
                  <w14:solidFill>
                    <w14:srgbClr w14:val="000000"/>
                  </w14:solidFill>
                  <w14:prstDash w14:val="solid"/>
                  <w14:bevel/>
                </w14:textOutline>
                <w14:ligatures w14:val="none"/>
                <w14:cntxtAlts w14:val="0"/>
              </w:rPr>
              <w:t>CORE THEME A (</w:t>
            </w:r>
            <w:r w:rsidRPr="000215A7">
              <w:rPr>
                <w:rFonts w:ascii="Segoe UI" w:eastAsiaTheme="minorHAnsi" w:hAnsi="Segoe UI" w:cs="Segoe UI"/>
                <w:b/>
                <w:bCs/>
                <w:iCs/>
                <w:color w:val="auto"/>
                <w:kern w:val="0"/>
                <w:sz w:val="28"/>
                <w:szCs w:val="24"/>
                <w:lang w:eastAsia="en-US"/>
                <w14:textOutline w14:w="9525" w14:cap="rnd" w14:cmpd="sng" w14:algn="ctr">
                  <w14:solidFill>
                    <w14:srgbClr w14:val="000000"/>
                  </w14:solidFill>
                  <w14:prstDash w14:val="solid"/>
                  <w14:bevel/>
                </w14:textOutline>
                <w14:ligatures w14:val="none"/>
                <w14:cntxtAlts w14:val="0"/>
              </w:rPr>
              <w:t>Culture</w:t>
            </w:r>
            <w:r w:rsidRPr="000215A7">
              <w:rPr>
                <w:rFonts w:ascii="Segoe UI" w:eastAsiaTheme="minorHAnsi" w:hAnsi="Segoe UI" w:cs="Segoe UI"/>
                <w:iCs/>
                <w:color w:val="auto"/>
                <w:kern w:val="0"/>
                <w:sz w:val="28"/>
                <w:szCs w:val="24"/>
                <w:lang w:eastAsia="en-US"/>
                <w14:textOutline w14:w="9525" w14:cap="rnd" w14:cmpd="sng" w14:algn="ctr">
                  <w14:solidFill>
                    <w14:srgbClr w14:val="000000"/>
                  </w14:solidFill>
                  <w14:prstDash w14:val="solid"/>
                  <w14:bevel/>
                </w14:textOutline>
                <w14:ligatures w14:val="none"/>
                <w14:cntxtAlts w14:val="0"/>
              </w:rPr>
              <w:t xml:space="preserve">, </w:t>
            </w:r>
            <w:r w:rsidRPr="000215A7">
              <w:rPr>
                <w:rFonts w:ascii="Segoe UI" w:eastAsiaTheme="minorHAnsi" w:hAnsi="Segoe UI" w:cs="Segoe UI"/>
                <w:b/>
                <w:bCs/>
                <w:iCs/>
                <w:color w:val="auto"/>
                <w:kern w:val="0"/>
                <w:sz w:val="28"/>
                <w:szCs w:val="24"/>
                <w:lang w:eastAsia="en-US"/>
                <w14:textOutline w14:w="9525" w14:cap="rnd" w14:cmpd="sng" w14:algn="ctr">
                  <w14:solidFill>
                    <w14:srgbClr w14:val="000000"/>
                  </w14:solidFill>
                  <w14:prstDash w14:val="solid"/>
                  <w14:bevel/>
                </w14:textOutline>
                <w14:ligatures w14:val="none"/>
                <w14:cntxtAlts w14:val="0"/>
              </w:rPr>
              <w:t xml:space="preserve">Socialisation </w:t>
            </w:r>
            <w:r w:rsidRPr="000215A7">
              <w:rPr>
                <w:rFonts w:ascii="Segoe UI" w:eastAsiaTheme="minorHAnsi" w:hAnsi="Segoe UI" w:cs="Segoe UI"/>
                <w:iCs/>
                <w:color w:val="auto"/>
                <w:kern w:val="0"/>
                <w:sz w:val="28"/>
                <w:szCs w:val="24"/>
                <w:lang w:eastAsia="en-US"/>
                <w14:textOutline w14:w="9525" w14:cap="rnd" w14:cmpd="sng" w14:algn="ctr">
                  <w14:solidFill>
                    <w14:srgbClr w14:val="000000"/>
                  </w14:solidFill>
                  <w14:prstDash w14:val="solid"/>
                  <w14:bevel/>
                </w14:textOutline>
                <w14:ligatures w14:val="none"/>
                <w14:cntxtAlts w14:val="0"/>
              </w:rPr>
              <w:t xml:space="preserve">and </w:t>
            </w:r>
            <w:r w:rsidRPr="000215A7">
              <w:rPr>
                <w:rFonts w:ascii="Segoe UI" w:eastAsiaTheme="minorHAnsi" w:hAnsi="Segoe UI" w:cs="Segoe UI"/>
                <w:b/>
                <w:bCs/>
                <w:iCs/>
                <w:color w:val="auto"/>
                <w:kern w:val="0"/>
                <w:sz w:val="28"/>
                <w:szCs w:val="24"/>
                <w:lang w:eastAsia="en-US"/>
                <w14:textOutline w14:w="9525" w14:cap="rnd" w14:cmpd="sng" w14:algn="ctr">
                  <w14:solidFill>
                    <w14:srgbClr w14:val="000000"/>
                  </w14:solidFill>
                  <w14:prstDash w14:val="solid"/>
                  <w14:bevel/>
                </w14:textOutline>
                <w14:ligatures w14:val="none"/>
                <w14:cntxtAlts w14:val="0"/>
              </w:rPr>
              <w:t>Identity)</w:t>
            </w:r>
          </w:p>
          <w:p w:rsidR="002E7590" w:rsidRPr="002E7590" w:rsidRDefault="002E7590" w:rsidP="002E7590">
            <w:pPr>
              <w:autoSpaceDE w:val="0"/>
              <w:autoSpaceDN w:val="0"/>
              <w:adjustRightInd w:val="0"/>
              <w:rPr>
                <w:rFonts w:ascii="Segoe UI" w:eastAsiaTheme="minorHAnsi" w:hAnsi="Segoe UI" w:cs="Segoe UI"/>
                <w:b/>
                <w:bCs/>
                <w:iCs/>
                <w:color w:val="auto"/>
                <w:kern w:val="0"/>
                <w:sz w:val="10"/>
                <w:szCs w:val="10"/>
                <w:lang w:eastAsia="en-US"/>
                <w14:textOutline w14:w="9525" w14:cap="rnd" w14:cmpd="sng" w14:algn="ctr">
                  <w14:solidFill>
                    <w14:srgbClr w14:val="000000"/>
                  </w14:solidFill>
                  <w14:prstDash w14:val="solid"/>
                  <w14:bevel/>
                </w14:textOutline>
                <w14:ligatures w14:val="none"/>
                <w14:cntxtAlts w14:val="0"/>
              </w:rPr>
            </w:pPr>
          </w:p>
          <w:p w:rsidR="002E7590" w:rsidRPr="004211D7" w:rsidRDefault="00E0748F" w:rsidP="002E7590">
            <w:pPr>
              <w:autoSpaceDE w:val="0"/>
              <w:autoSpaceDN w:val="0"/>
              <w:adjustRightInd w:val="0"/>
              <w:jc w:val="center"/>
              <w:rPr>
                <w:rFonts w:ascii="Segoe UI" w:eastAsiaTheme="minorHAnsi" w:hAnsi="Segoe UI" w:cs="Segoe UI"/>
                <w:b/>
                <w:bCs/>
                <w:iCs/>
                <w:color w:val="FF0000"/>
                <w:kern w:val="0"/>
                <w:sz w:val="24"/>
                <w:szCs w:val="24"/>
                <w:lang w:eastAsia="en-US"/>
                <w14:textOutline w14:w="9525" w14:cap="rnd" w14:cmpd="sng" w14:algn="ctr">
                  <w14:noFill/>
                  <w14:prstDash w14:val="solid"/>
                  <w14:bevel/>
                </w14:textOutline>
                <w14:ligatures w14:val="none"/>
                <w14:cntxtAlts w14:val="0"/>
              </w:rPr>
            </w:pPr>
            <w:r>
              <w:rPr>
                <w:rFonts w:ascii="Segoe UI" w:eastAsiaTheme="minorHAnsi" w:hAnsi="Segoe UI" w:cs="Segoe UI"/>
                <w:b/>
                <w:bCs/>
                <w:iCs/>
                <w:color w:val="FF0000"/>
                <w:kern w:val="0"/>
                <w:sz w:val="24"/>
                <w:szCs w:val="24"/>
                <w:lang w:eastAsia="en-US"/>
                <w14:textOutline w14:w="9525" w14:cap="rnd" w14:cmpd="sng" w14:algn="ctr">
                  <w14:noFill/>
                  <w14:prstDash w14:val="solid"/>
                  <w14:bevel/>
                </w14:textOutline>
                <w14:ligatures w14:val="none"/>
                <w14:cntxtAlts w14:val="0"/>
              </w:rPr>
              <w:t>‘The family is the most important agency of socialisation in influencing our identity’</w:t>
            </w:r>
          </w:p>
          <w:p w:rsidR="002E7590" w:rsidRDefault="002E7590" w:rsidP="002E7590">
            <w:pPr>
              <w:autoSpaceDE w:val="0"/>
              <w:autoSpaceDN w:val="0"/>
              <w:adjustRightInd w:val="0"/>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pPr>
            <w:r>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t>Use the sociological research above, and any documentaries or events happening in society, to form a debate for the statement above.</w:t>
            </w:r>
          </w:p>
          <w:p w:rsidR="002E7590" w:rsidRPr="002E7590" w:rsidRDefault="002E7590" w:rsidP="002E7590">
            <w:pPr>
              <w:autoSpaceDE w:val="0"/>
              <w:autoSpaceDN w:val="0"/>
              <w:adjustRightInd w:val="0"/>
              <w:rPr>
                <w:rFonts w:ascii="Segoe UI" w:eastAsiaTheme="minorHAnsi" w:hAnsi="Segoe UI" w:cs="Segoe UI"/>
                <w:bCs/>
                <w:iCs/>
                <w:color w:val="auto"/>
                <w:kern w:val="0"/>
                <w:sz w:val="8"/>
                <w:szCs w:val="8"/>
                <w:lang w:eastAsia="en-US"/>
                <w14:textOutline w14:w="9525" w14:cap="rnd" w14:cmpd="sng" w14:algn="ctr">
                  <w14:noFill/>
                  <w14:prstDash w14:val="solid"/>
                  <w14:bevel/>
                </w14:textOutline>
                <w14:ligatures w14:val="none"/>
                <w14:cntxtAlts w14:val="0"/>
              </w:rPr>
            </w:pPr>
          </w:p>
          <w:p w:rsidR="002E7590" w:rsidRDefault="002E7590" w:rsidP="002E7590">
            <w:pPr>
              <w:autoSpaceDE w:val="0"/>
              <w:autoSpaceDN w:val="0"/>
              <w:adjustRightInd w:val="0"/>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pPr>
            <w:r>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t>This should include:</w:t>
            </w:r>
          </w:p>
          <w:p w:rsidR="002E7590" w:rsidRPr="001D6581" w:rsidRDefault="002E7590" w:rsidP="002E7590">
            <w:pPr>
              <w:pStyle w:val="ListParagraph"/>
              <w:numPr>
                <w:ilvl w:val="0"/>
                <w:numId w:val="7"/>
              </w:numPr>
              <w:autoSpaceDE w:val="0"/>
              <w:autoSpaceDN w:val="0"/>
              <w:adjustRightInd w:val="0"/>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pPr>
            <w:r w:rsidRPr="001D6581">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t xml:space="preserve">A word limit of between </w:t>
            </w:r>
            <w:r w:rsidR="006066B1">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t>1000-1500</w:t>
            </w:r>
            <w:r w:rsidRPr="001D6581">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t xml:space="preserve"> </w:t>
            </w:r>
          </w:p>
          <w:p w:rsidR="006066B1" w:rsidRDefault="006066B1" w:rsidP="006066B1">
            <w:pPr>
              <w:pStyle w:val="ListParagraph"/>
              <w:numPr>
                <w:ilvl w:val="0"/>
                <w:numId w:val="7"/>
              </w:numPr>
              <w:autoSpaceDE w:val="0"/>
              <w:autoSpaceDN w:val="0"/>
              <w:adjustRightInd w:val="0"/>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pPr>
            <w:r>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t>Supporting sociological</w:t>
            </w:r>
            <w:r w:rsidR="002E7590" w:rsidRPr="001D6581">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t xml:space="preserve"> research ‘evidence’ (refer to information in this booklet)</w:t>
            </w:r>
          </w:p>
          <w:p w:rsidR="006066B1" w:rsidRPr="006066B1" w:rsidRDefault="006066B1" w:rsidP="006066B1">
            <w:pPr>
              <w:pStyle w:val="ListParagraph"/>
              <w:numPr>
                <w:ilvl w:val="0"/>
                <w:numId w:val="7"/>
              </w:numPr>
              <w:autoSpaceDE w:val="0"/>
              <w:autoSpaceDN w:val="0"/>
              <w:adjustRightInd w:val="0"/>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pPr>
            <w:r>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t>Any criticisms (evaluation) of the arguments you make for or against the statement</w:t>
            </w:r>
          </w:p>
          <w:p w:rsidR="002E7590" w:rsidRPr="002E7590" w:rsidRDefault="002E7590" w:rsidP="002E7590">
            <w:pPr>
              <w:pStyle w:val="ListParagraph"/>
              <w:numPr>
                <w:ilvl w:val="0"/>
                <w:numId w:val="7"/>
              </w:numPr>
              <w:autoSpaceDE w:val="0"/>
              <w:autoSpaceDN w:val="0"/>
              <w:adjustRightInd w:val="0"/>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pPr>
            <w:r>
              <w:rPr>
                <w:rFonts w:ascii="Segoe UI" w:eastAsiaTheme="minorHAnsi" w:hAnsi="Segoe UI" w:cs="Segoe UI"/>
                <w:bCs/>
                <w:iCs/>
                <w:color w:val="auto"/>
                <w:kern w:val="0"/>
                <w:sz w:val="24"/>
                <w:szCs w:val="24"/>
                <w:lang w:eastAsia="en-US"/>
                <w14:textOutline w14:w="9525" w14:cap="rnd" w14:cmpd="sng" w14:algn="ctr">
                  <w14:noFill/>
                  <w14:prstDash w14:val="solid"/>
                  <w14:bevel/>
                </w14:textOutline>
                <w14:ligatures w14:val="none"/>
                <w14:cntxtAlts w14:val="0"/>
              </w:rPr>
              <w:t>Use the marking criteria on the next page</w:t>
            </w:r>
          </w:p>
          <w:p w:rsidR="002E7590" w:rsidRDefault="002E7590" w:rsidP="00B974D9">
            <w:pPr>
              <w:autoSpaceDE w:val="0"/>
              <w:autoSpaceDN w:val="0"/>
              <w:adjustRightInd w:val="0"/>
              <w:jc w:val="center"/>
              <w:rPr>
                <w:rFonts w:ascii="Segoe UI" w:eastAsiaTheme="minorHAnsi" w:hAnsi="Segoe UI" w:cs="Segoe UI"/>
                <w:color w:val="auto"/>
                <w:kern w:val="0"/>
                <w:sz w:val="28"/>
                <w:szCs w:val="24"/>
                <w:lang w:eastAsia="en-US"/>
                <w14:textOutline w14:w="9525" w14:cap="rnd" w14:cmpd="sng" w14:algn="ctr">
                  <w14:solidFill>
                    <w14:srgbClr w14:val="000000"/>
                  </w14:solidFill>
                  <w14:prstDash w14:val="solid"/>
                  <w14:bevel/>
                </w14:textOutline>
                <w14:ligatures w14:val="none"/>
                <w14:cntxtAlts w14:val="0"/>
              </w:rPr>
            </w:pPr>
          </w:p>
        </w:tc>
      </w:tr>
    </w:tbl>
    <w:p w:rsidR="00AF73CC" w:rsidRDefault="00AF73CC" w:rsidP="002E7590">
      <w:pPr>
        <w:autoSpaceDE w:val="0"/>
        <w:autoSpaceDN w:val="0"/>
        <w:adjustRightInd w:val="0"/>
        <w:jc w:val="center"/>
        <w:rPr>
          <w:rFonts w:ascii="Segoe UI" w:eastAsiaTheme="minorHAnsi" w:hAnsi="Segoe UI" w:cs="Segoe UI"/>
          <w:b/>
          <w:color w:val="auto"/>
          <w:kern w:val="0"/>
          <w:sz w:val="24"/>
          <w:szCs w:val="24"/>
          <w:lang w:eastAsia="en-US"/>
          <w14:textOutline w14:w="9525" w14:cap="rnd" w14:cmpd="sng" w14:algn="ctr">
            <w14:solidFill>
              <w14:srgbClr w14:val="000000"/>
            </w14:solidFill>
            <w14:prstDash w14:val="solid"/>
            <w14:bevel/>
          </w14:textOutline>
          <w14:ligatures w14:val="none"/>
          <w14:cntxtAlts w14:val="0"/>
        </w:rPr>
      </w:pPr>
    </w:p>
    <w:p w:rsidR="006066B1" w:rsidRDefault="006066B1" w:rsidP="006066B1">
      <w:pPr>
        <w:autoSpaceDE w:val="0"/>
        <w:autoSpaceDN w:val="0"/>
        <w:adjustRightInd w:val="0"/>
        <w:rPr>
          <w:rFonts w:ascii="Segoe UI" w:eastAsiaTheme="minorHAnsi" w:hAnsi="Segoe UI" w:cs="Segoe UI"/>
          <w:b/>
          <w:color w:val="auto"/>
          <w:kern w:val="0"/>
          <w:sz w:val="24"/>
          <w:szCs w:val="24"/>
          <w:lang w:eastAsia="en-US"/>
          <w14:textOutline w14:w="9525" w14:cap="rnd" w14:cmpd="sng" w14:algn="ctr">
            <w14:solidFill>
              <w14:srgbClr w14:val="000000"/>
            </w14:solidFill>
            <w14:prstDash w14:val="solid"/>
            <w14:bevel/>
          </w14:textOutline>
          <w14:ligatures w14:val="none"/>
          <w14:cntxtAlts w14:val="0"/>
        </w:rPr>
      </w:pPr>
    </w:p>
    <w:p w:rsidR="001D6581" w:rsidRPr="001D6581" w:rsidRDefault="001D6581" w:rsidP="002E7590">
      <w:pPr>
        <w:autoSpaceDE w:val="0"/>
        <w:autoSpaceDN w:val="0"/>
        <w:adjustRightInd w:val="0"/>
        <w:jc w:val="center"/>
        <w:rPr>
          <w:rFonts w:ascii="Segoe UI" w:eastAsiaTheme="minorHAnsi" w:hAnsi="Segoe UI" w:cs="Segoe UI"/>
          <w:b/>
          <w:color w:val="auto"/>
          <w:kern w:val="0"/>
          <w:sz w:val="24"/>
          <w:szCs w:val="24"/>
          <w:lang w:eastAsia="en-US"/>
          <w14:textOutline w14:w="9525" w14:cap="rnd" w14:cmpd="sng" w14:algn="ctr">
            <w14:solidFill>
              <w14:srgbClr w14:val="000000"/>
            </w14:solidFill>
            <w14:prstDash w14:val="solid"/>
            <w14:bevel/>
          </w14:textOutline>
          <w14:ligatures w14:val="none"/>
          <w14:cntxtAlts w14:val="0"/>
        </w:rPr>
      </w:pPr>
      <w:r w:rsidRPr="001D6581">
        <w:rPr>
          <w:rFonts w:ascii="Segoe UI" w:eastAsiaTheme="minorHAnsi" w:hAnsi="Segoe UI" w:cs="Segoe UI"/>
          <w:b/>
          <w:color w:val="auto"/>
          <w:kern w:val="0"/>
          <w:sz w:val="24"/>
          <w:szCs w:val="24"/>
          <w:lang w:eastAsia="en-US"/>
          <w14:textOutline w14:w="9525" w14:cap="rnd" w14:cmpd="sng" w14:algn="ctr">
            <w14:solidFill>
              <w14:srgbClr w14:val="000000"/>
            </w14:solidFill>
            <w14:prstDash w14:val="solid"/>
            <w14:bevel/>
          </w14:textOutline>
          <w14:ligatures w14:val="none"/>
          <w14:cntxtAlts w14:val="0"/>
        </w:rPr>
        <w:lastRenderedPageBreak/>
        <w:t>Marking criteria</w:t>
      </w:r>
    </w:p>
    <w:p w:rsidR="001D6581" w:rsidRPr="001D6581" w:rsidRDefault="001D6581" w:rsidP="001D6581">
      <w:pPr>
        <w:autoSpaceDE w:val="0"/>
        <w:autoSpaceDN w:val="0"/>
        <w:adjustRightInd w:val="0"/>
        <w:rPr>
          <w:rFonts w:ascii="Segoe UI" w:eastAsiaTheme="minorHAnsi" w:hAnsi="Segoe UI" w:cs="Segoe UI"/>
          <w:b/>
          <w:color w:val="auto"/>
          <w:kern w:val="0"/>
          <w:sz w:val="8"/>
          <w:szCs w:val="8"/>
          <w:lang w:eastAsia="en-US"/>
          <w14:ligatures w14:val="none"/>
          <w14:cntxtAlts w14:val="0"/>
        </w:rPr>
      </w:pPr>
    </w:p>
    <w:tbl>
      <w:tblPr>
        <w:tblStyle w:val="TableGrid"/>
        <w:tblW w:w="0" w:type="auto"/>
        <w:tblLook w:val="04A0" w:firstRow="1" w:lastRow="0" w:firstColumn="1" w:lastColumn="0" w:noHBand="0" w:noVBand="1"/>
      </w:tblPr>
      <w:tblGrid>
        <w:gridCol w:w="421"/>
        <w:gridCol w:w="10035"/>
      </w:tblGrid>
      <w:tr w:rsidR="001D6581" w:rsidRPr="001500BE" w:rsidTr="001500BE">
        <w:tc>
          <w:tcPr>
            <w:tcW w:w="421" w:type="dxa"/>
          </w:tcPr>
          <w:p w:rsidR="001D6581" w:rsidRPr="001500BE" w:rsidRDefault="001D6581" w:rsidP="00F26ED2">
            <w:pPr>
              <w:autoSpaceDE w:val="0"/>
              <w:autoSpaceDN w:val="0"/>
              <w:adjustRightInd w:val="0"/>
              <w:rPr>
                <w:rFonts w:ascii="Segoe UI" w:eastAsiaTheme="minorHAnsi" w:hAnsi="Segoe UI" w:cs="Segoe UI"/>
                <w:b/>
                <w:color w:val="auto"/>
                <w:kern w:val="0"/>
                <w:sz w:val="22"/>
                <w:szCs w:val="22"/>
                <w:lang w:eastAsia="en-US"/>
                <w14:ligatures w14:val="none"/>
                <w14:cntxtAlts w14:val="0"/>
              </w:rPr>
            </w:pPr>
          </w:p>
        </w:tc>
        <w:tc>
          <w:tcPr>
            <w:tcW w:w="10035" w:type="dxa"/>
          </w:tcPr>
          <w:p w:rsidR="001D6581" w:rsidRPr="001500BE" w:rsidRDefault="001500BE" w:rsidP="00F26ED2">
            <w:pPr>
              <w:autoSpaceDE w:val="0"/>
              <w:autoSpaceDN w:val="0"/>
              <w:adjustRightInd w:val="0"/>
              <w:rPr>
                <w:rFonts w:ascii="Segoe UI" w:eastAsiaTheme="minorHAnsi" w:hAnsi="Segoe UI" w:cs="Segoe UI"/>
                <w:b/>
                <w:color w:val="auto"/>
                <w:kern w:val="0"/>
                <w:sz w:val="22"/>
                <w:szCs w:val="22"/>
                <w:lang w:eastAsia="en-US"/>
                <w14:ligatures w14:val="none"/>
                <w14:cntxtAlts w14:val="0"/>
              </w:rPr>
            </w:pPr>
            <w:r w:rsidRPr="001500BE">
              <w:rPr>
                <w:rFonts w:ascii="Segoe UI" w:eastAsiaTheme="minorHAnsi" w:hAnsi="Segoe UI" w:cs="Segoe UI"/>
                <w:b/>
                <w:color w:val="auto"/>
                <w:kern w:val="0"/>
                <w:sz w:val="22"/>
                <w:szCs w:val="22"/>
                <w:lang w:eastAsia="en-US"/>
                <w14:ligatures w14:val="none"/>
                <w14:cntxtAlts w14:val="0"/>
              </w:rPr>
              <w:t>Understanding</w:t>
            </w:r>
            <w:r>
              <w:rPr>
                <w:rFonts w:ascii="Segoe UI" w:eastAsiaTheme="minorHAnsi" w:hAnsi="Segoe UI" w:cs="Segoe UI"/>
                <w:b/>
                <w:color w:val="auto"/>
                <w:kern w:val="0"/>
                <w:sz w:val="22"/>
                <w:szCs w:val="22"/>
                <w:lang w:eastAsia="en-US"/>
                <w14:ligatures w14:val="none"/>
                <w14:cntxtAlts w14:val="0"/>
              </w:rPr>
              <w:t xml:space="preserve"> - </w:t>
            </w:r>
            <w:r w:rsidR="001D6581" w:rsidRPr="001500BE">
              <w:rPr>
                <w:rFonts w:ascii="Segoe UI" w:eastAsiaTheme="minorHAnsi" w:hAnsi="Segoe UI" w:cs="Segoe UI"/>
                <w:b/>
                <w:color w:val="auto"/>
                <w:kern w:val="0"/>
                <w:sz w:val="22"/>
                <w:szCs w:val="22"/>
                <w:lang w:eastAsia="en-US"/>
                <w14:ligatures w14:val="none"/>
                <w14:cntxtAlts w14:val="0"/>
              </w:rPr>
              <w:t>Quality of response</w:t>
            </w:r>
          </w:p>
        </w:tc>
      </w:tr>
      <w:tr w:rsidR="001D6581" w:rsidRPr="001500BE" w:rsidTr="001500BE">
        <w:tc>
          <w:tcPr>
            <w:tcW w:w="421" w:type="dxa"/>
          </w:tcPr>
          <w:p w:rsidR="001D6581" w:rsidRPr="001500BE" w:rsidRDefault="001D6581" w:rsidP="00F26ED2">
            <w:pPr>
              <w:autoSpaceDE w:val="0"/>
              <w:autoSpaceDN w:val="0"/>
              <w:adjustRightInd w:val="0"/>
              <w:rPr>
                <w:rFonts w:ascii="Segoe UI" w:eastAsiaTheme="minorHAnsi" w:hAnsi="Segoe UI" w:cs="Segoe UI"/>
                <w:color w:val="auto"/>
                <w:kern w:val="0"/>
                <w:sz w:val="22"/>
                <w:szCs w:val="22"/>
                <w:lang w:eastAsia="en-US"/>
                <w14:ligatures w14:val="none"/>
                <w14:cntxtAlts w14:val="0"/>
              </w:rPr>
            </w:pPr>
            <w:r w:rsidRPr="001500BE">
              <w:rPr>
                <w:rFonts w:ascii="Segoe UI" w:eastAsiaTheme="minorHAnsi" w:hAnsi="Segoe UI" w:cs="Segoe UI"/>
                <w:color w:val="auto"/>
                <w:kern w:val="0"/>
                <w:sz w:val="22"/>
                <w:szCs w:val="22"/>
                <w:lang w:eastAsia="en-US"/>
                <w14:ligatures w14:val="none"/>
                <w14:cntxtAlts w14:val="0"/>
              </w:rPr>
              <w:t>4</w:t>
            </w:r>
          </w:p>
        </w:tc>
        <w:tc>
          <w:tcPr>
            <w:tcW w:w="10035" w:type="dxa"/>
          </w:tcPr>
          <w:p w:rsidR="001500BE" w:rsidRPr="001500BE" w:rsidRDefault="001500BE" w:rsidP="00F26ED2">
            <w:pPr>
              <w:rPr>
                <w:rFonts w:ascii="Segoe UI" w:eastAsia="Calibri" w:hAnsi="Segoe UI" w:cs="Segoe UI"/>
                <w:sz w:val="22"/>
                <w:szCs w:val="22"/>
              </w:rPr>
            </w:pPr>
            <w:r w:rsidRPr="001500BE">
              <w:rPr>
                <w:rFonts w:ascii="Segoe UI" w:eastAsia="Calibri" w:hAnsi="Segoe UI" w:cs="Segoe UI"/>
                <w:sz w:val="22"/>
                <w:szCs w:val="22"/>
              </w:rPr>
              <w:t>Answers will show sound, conceptually detailed knowledge of a range of relevant material. Sophisticated understanding of the question and the presented material shown.</w:t>
            </w:r>
          </w:p>
          <w:p w:rsidR="001500BE" w:rsidRPr="001500BE" w:rsidRDefault="001500BE" w:rsidP="00F26ED2">
            <w:pPr>
              <w:rPr>
                <w:rFonts w:ascii="Segoe UI" w:eastAsia="Calibri" w:hAnsi="Segoe UI" w:cs="Segoe UI"/>
                <w:sz w:val="22"/>
                <w:szCs w:val="22"/>
              </w:rPr>
            </w:pPr>
          </w:p>
          <w:p w:rsidR="001500BE" w:rsidRPr="001500BE" w:rsidRDefault="001500BE" w:rsidP="00F26ED2">
            <w:pPr>
              <w:rPr>
                <w:rFonts w:ascii="Segoe UI" w:eastAsia="Calibri" w:hAnsi="Segoe UI" w:cs="Segoe UI"/>
                <w:sz w:val="22"/>
                <w:szCs w:val="22"/>
              </w:rPr>
            </w:pPr>
            <w:r w:rsidRPr="001500BE">
              <w:rPr>
                <w:rFonts w:ascii="Segoe UI" w:eastAsia="Calibri" w:hAnsi="Segoe UI" w:cs="Segoe UI"/>
                <w:sz w:val="22"/>
                <w:szCs w:val="22"/>
              </w:rPr>
              <w:t>Appropriate material will be applied accurately and with sensitivity to the issues raised by the question.</w:t>
            </w:r>
          </w:p>
          <w:p w:rsidR="001500BE" w:rsidRPr="001500BE" w:rsidRDefault="001500BE" w:rsidP="00F26ED2">
            <w:pPr>
              <w:rPr>
                <w:rFonts w:ascii="Segoe UI" w:eastAsia="Calibri" w:hAnsi="Segoe UI" w:cs="Segoe UI"/>
                <w:sz w:val="22"/>
                <w:szCs w:val="22"/>
              </w:rPr>
            </w:pPr>
          </w:p>
          <w:p w:rsidR="001500BE" w:rsidRPr="001500BE" w:rsidRDefault="001500BE" w:rsidP="00F26ED2">
            <w:pPr>
              <w:rPr>
                <w:rFonts w:ascii="Segoe UI" w:eastAsia="Calibri" w:hAnsi="Segoe UI" w:cs="Segoe UI"/>
                <w:sz w:val="22"/>
                <w:szCs w:val="22"/>
              </w:rPr>
            </w:pPr>
            <w:r w:rsidRPr="001500BE">
              <w:rPr>
                <w:rFonts w:ascii="Segoe UI" w:eastAsia="Calibri" w:hAnsi="Segoe UI" w:cs="Segoe UI"/>
                <w:sz w:val="22"/>
                <w:szCs w:val="22"/>
              </w:rPr>
              <w:t xml:space="preserve">Analysis and evaluation will be explicit and relevant. Appropriate conclusions will be drawn. </w:t>
            </w:r>
          </w:p>
          <w:p w:rsidR="001500BE" w:rsidRPr="001500BE" w:rsidRDefault="001500BE" w:rsidP="00F26ED2">
            <w:pPr>
              <w:rPr>
                <w:rFonts w:ascii="Segoe UI" w:eastAsia="Calibri" w:hAnsi="Segoe UI" w:cs="Segoe UI"/>
                <w:sz w:val="22"/>
                <w:szCs w:val="22"/>
              </w:rPr>
            </w:pPr>
          </w:p>
          <w:p w:rsidR="001D6581" w:rsidRPr="001500BE" w:rsidRDefault="001500BE" w:rsidP="001500BE">
            <w:pPr>
              <w:rPr>
                <w:rFonts w:ascii="Segoe UI" w:eastAsia="Calibri" w:hAnsi="Segoe UI" w:cs="Segoe UI"/>
                <w:sz w:val="22"/>
                <w:szCs w:val="22"/>
              </w:rPr>
            </w:pPr>
            <w:r w:rsidRPr="001500BE">
              <w:rPr>
                <w:rFonts w:ascii="Segoe UI" w:eastAsia="Calibri" w:hAnsi="Segoe UI" w:cs="Segoe UI"/>
                <w:sz w:val="22"/>
                <w:szCs w:val="22"/>
              </w:rPr>
              <w:t>[</w:t>
            </w:r>
            <w:r w:rsidR="001D6581" w:rsidRPr="001500BE">
              <w:rPr>
                <w:rFonts w:ascii="Segoe UI" w:eastAsia="Calibri" w:hAnsi="Segoe UI" w:cs="Segoe UI"/>
                <w:sz w:val="22"/>
                <w:szCs w:val="22"/>
              </w:rPr>
              <w:t>A detailed response to the questions, showing in depth research and knowledge. The response is supported by evidence from a wide range of sources and includes research outside the research and websites provided. Information has been carefully considered and evalu</w:t>
            </w:r>
            <w:r w:rsidRPr="001500BE">
              <w:rPr>
                <w:rFonts w:ascii="Segoe UI" w:eastAsia="Calibri" w:hAnsi="Segoe UI" w:cs="Segoe UI"/>
                <w:sz w:val="22"/>
                <w:szCs w:val="22"/>
              </w:rPr>
              <w:t>ated before reaching judgements]</w:t>
            </w:r>
          </w:p>
        </w:tc>
      </w:tr>
      <w:tr w:rsidR="001D6581" w:rsidRPr="001500BE" w:rsidTr="001500BE">
        <w:tc>
          <w:tcPr>
            <w:tcW w:w="421" w:type="dxa"/>
          </w:tcPr>
          <w:p w:rsidR="001D6581" w:rsidRPr="001500BE" w:rsidRDefault="001D6581" w:rsidP="00F26ED2">
            <w:pPr>
              <w:autoSpaceDE w:val="0"/>
              <w:autoSpaceDN w:val="0"/>
              <w:adjustRightInd w:val="0"/>
              <w:rPr>
                <w:rFonts w:ascii="Segoe UI" w:eastAsiaTheme="minorHAnsi" w:hAnsi="Segoe UI" w:cs="Segoe UI"/>
                <w:color w:val="auto"/>
                <w:kern w:val="0"/>
                <w:sz w:val="22"/>
                <w:szCs w:val="22"/>
                <w:lang w:eastAsia="en-US"/>
                <w14:ligatures w14:val="none"/>
                <w14:cntxtAlts w14:val="0"/>
              </w:rPr>
            </w:pPr>
            <w:r w:rsidRPr="001500BE">
              <w:rPr>
                <w:rFonts w:ascii="Segoe UI" w:eastAsiaTheme="minorHAnsi" w:hAnsi="Segoe UI" w:cs="Segoe UI"/>
                <w:color w:val="auto"/>
                <w:kern w:val="0"/>
                <w:sz w:val="22"/>
                <w:szCs w:val="22"/>
                <w:lang w:eastAsia="en-US"/>
                <w14:ligatures w14:val="none"/>
                <w14:cntxtAlts w14:val="0"/>
              </w:rPr>
              <w:t>3</w:t>
            </w:r>
          </w:p>
        </w:tc>
        <w:tc>
          <w:tcPr>
            <w:tcW w:w="10035" w:type="dxa"/>
          </w:tcPr>
          <w:p w:rsidR="001500BE" w:rsidRPr="001500BE" w:rsidRDefault="001500BE" w:rsidP="001500BE">
            <w:pPr>
              <w:pStyle w:val="Default"/>
              <w:rPr>
                <w:rFonts w:ascii="Segoe UI" w:hAnsi="Segoe UI" w:cs="Segoe UI"/>
                <w:sz w:val="22"/>
                <w:szCs w:val="22"/>
              </w:rPr>
            </w:pPr>
            <w:r w:rsidRPr="001500BE">
              <w:rPr>
                <w:rFonts w:ascii="Segoe UI" w:hAnsi="Segoe UI" w:cs="Segoe UI"/>
                <w:sz w:val="22"/>
                <w:szCs w:val="22"/>
              </w:rPr>
              <w:t xml:space="preserve">Answers will show accurate, broad or deep but incomplete knowledge of explanations. Understands a number of significant aspects of the question; good understanding of the presented material. </w:t>
            </w:r>
          </w:p>
          <w:p w:rsidR="001500BE" w:rsidRPr="001500BE" w:rsidRDefault="001500BE" w:rsidP="001500BE">
            <w:pPr>
              <w:pStyle w:val="Default"/>
              <w:rPr>
                <w:rFonts w:ascii="Segoe UI" w:hAnsi="Segoe UI" w:cs="Segoe UI"/>
                <w:sz w:val="22"/>
                <w:szCs w:val="22"/>
              </w:rPr>
            </w:pPr>
          </w:p>
          <w:p w:rsidR="001500BE" w:rsidRPr="001500BE" w:rsidRDefault="001500BE" w:rsidP="001500BE">
            <w:pPr>
              <w:pStyle w:val="Default"/>
              <w:rPr>
                <w:rFonts w:ascii="Segoe UI" w:hAnsi="Segoe UI" w:cs="Segoe UI"/>
                <w:sz w:val="22"/>
                <w:szCs w:val="22"/>
              </w:rPr>
            </w:pPr>
            <w:r w:rsidRPr="001500BE">
              <w:rPr>
                <w:rFonts w:ascii="Segoe UI" w:hAnsi="Segoe UI" w:cs="Segoe UI"/>
                <w:sz w:val="22"/>
                <w:szCs w:val="22"/>
              </w:rPr>
              <w:t xml:space="preserve">Application of material is largely explicitly relevant to the question, though some material may be inadequately focused. </w:t>
            </w:r>
          </w:p>
          <w:p w:rsidR="001500BE" w:rsidRPr="001500BE" w:rsidRDefault="001500BE" w:rsidP="001500BE">
            <w:pPr>
              <w:rPr>
                <w:rFonts w:ascii="Segoe UI" w:hAnsi="Segoe UI" w:cs="Segoe UI"/>
                <w:sz w:val="22"/>
                <w:szCs w:val="22"/>
              </w:rPr>
            </w:pPr>
          </w:p>
          <w:p w:rsidR="001500BE" w:rsidRPr="001500BE" w:rsidRDefault="001500BE" w:rsidP="001500BE">
            <w:pPr>
              <w:rPr>
                <w:rFonts w:ascii="Segoe UI" w:hAnsi="Segoe UI" w:cs="Segoe UI"/>
                <w:sz w:val="22"/>
                <w:szCs w:val="22"/>
              </w:rPr>
            </w:pPr>
            <w:r w:rsidRPr="001500BE">
              <w:rPr>
                <w:rFonts w:ascii="Segoe UI" w:hAnsi="Segoe UI" w:cs="Segoe UI"/>
                <w:sz w:val="22"/>
                <w:szCs w:val="22"/>
              </w:rPr>
              <w:t xml:space="preserve">Some limited explicit evaluation, for example some </w:t>
            </w:r>
            <w:proofErr w:type="gramStart"/>
            <w:r w:rsidRPr="001500BE">
              <w:rPr>
                <w:rFonts w:ascii="Segoe UI" w:hAnsi="Segoe UI" w:cs="Segoe UI"/>
                <w:sz w:val="22"/>
                <w:szCs w:val="22"/>
              </w:rPr>
              <w:t>criticisms .</w:t>
            </w:r>
            <w:proofErr w:type="gramEnd"/>
          </w:p>
          <w:p w:rsidR="001500BE" w:rsidRPr="001500BE" w:rsidRDefault="001500BE" w:rsidP="001500BE">
            <w:pPr>
              <w:rPr>
                <w:rFonts w:ascii="Segoe UI" w:hAnsi="Segoe UI" w:cs="Segoe UI"/>
                <w:sz w:val="22"/>
                <w:szCs w:val="22"/>
              </w:rPr>
            </w:pPr>
          </w:p>
          <w:p w:rsidR="001D6581" w:rsidRPr="001500BE" w:rsidRDefault="001500BE" w:rsidP="001500BE">
            <w:pPr>
              <w:rPr>
                <w:rFonts w:ascii="Segoe UI" w:eastAsia="Calibri" w:hAnsi="Segoe UI" w:cs="Segoe UI"/>
                <w:sz w:val="22"/>
                <w:szCs w:val="22"/>
              </w:rPr>
            </w:pPr>
            <w:r w:rsidRPr="001500BE">
              <w:rPr>
                <w:rFonts w:ascii="Segoe UI" w:eastAsia="Calibri" w:hAnsi="Segoe UI" w:cs="Segoe UI"/>
                <w:sz w:val="22"/>
                <w:szCs w:val="22"/>
              </w:rPr>
              <w:t>[</w:t>
            </w:r>
            <w:r w:rsidR="001D6581" w:rsidRPr="001500BE">
              <w:rPr>
                <w:rFonts w:ascii="Segoe UI" w:eastAsia="Calibri" w:hAnsi="Segoe UI" w:cs="Segoe UI"/>
                <w:sz w:val="22"/>
                <w:szCs w:val="22"/>
              </w:rPr>
              <w:t>A detailed response, showing some good research and knowledge. The response is supported by evidence from a range of sociological sources. Information has been co</w:t>
            </w:r>
            <w:r w:rsidRPr="001500BE">
              <w:rPr>
                <w:rFonts w:ascii="Segoe UI" w:eastAsia="Calibri" w:hAnsi="Segoe UI" w:cs="Segoe UI"/>
                <w:sz w:val="22"/>
                <w:szCs w:val="22"/>
              </w:rPr>
              <w:t>nsidered in reaching judgements]</w:t>
            </w:r>
          </w:p>
        </w:tc>
      </w:tr>
      <w:tr w:rsidR="001D6581" w:rsidRPr="001500BE" w:rsidTr="001500BE">
        <w:tc>
          <w:tcPr>
            <w:tcW w:w="421" w:type="dxa"/>
          </w:tcPr>
          <w:p w:rsidR="001D6581" w:rsidRPr="001500BE" w:rsidRDefault="001D6581" w:rsidP="00F26ED2">
            <w:pPr>
              <w:autoSpaceDE w:val="0"/>
              <w:autoSpaceDN w:val="0"/>
              <w:adjustRightInd w:val="0"/>
              <w:rPr>
                <w:rFonts w:ascii="Segoe UI" w:eastAsiaTheme="minorHAnsi" w:hAnsi="Segoe UI" w:cs="Segoe UI"/>
                <w:color w:val="auto"/>
                <w:kern w:val="0"/>
                <w:sz w:val="22"/>
                <w:szCs w:val="22"/>
                <w:lang w:eastAsia="en-US"/>
                <w14:ligatures w14:val="none"/>
                <w14:cntxtAlts w14:val="0"/>
              </w:rPr>
            </w:pPr>
            <w:r w:rsidRPr="001500BE">
              <w:rPr>
                <w:rFonts w:ascii="Segoe UI" w:eastAsiaTheme="minorHAnsi" w:hAnsi="Segoe UI" w:cs="Segoe UI"/>
                <w:color w:val="auto"/>
                <w:kern w:val="0"/>
                <w:sz w:val="22"/>
                <w:szCs w:val="22"/>
                <w:lang w:eastAsia="en-US"/>
                <w14:ligatures w14:val="none"/>
                <w14:cntxtAlts w14:val="0"/>
              </w:rPr>
              <w:t>2</w:t>
            </w:r>
          </w:p>
        </w:tc>
        <w:tc>
          <w:tcPr>
            <w:tcW w:w="10035" w:type="dxa"/>
          </w:tcPr>
          <w:p w:rsidR="001500BE" w:rsidRPr="001500BE" w:rsidRDefault="001500BE" w:rsidP="001500BE">
            <w:pPr>
              <w:pStyle w:val="Default"/>
              <w:rPr>
                <w:rFonts w:ascii="Segoe UI" w:hAnsi="Segoe UI" w:cs="Segoe UI"/>
                <w:sz w:val="22"/>
                <w:szCs w:val="22"/>
              </w:rPr>
            </w:pPr>
            <w:r w:rsidRPr="001500BE">
              <w:rPr>
                <w:rFonts w:ascii="Segoe UI" w:hAnsi="Segoe UI" w:cs="Segoe UI"/>
                <w:sz w:val="22"/>
                <w:szCs w:val="22"/>
              </w:rPr>
              <w:t xml:space="preserve">Answers will show largely accurate knowledge but limited range and depth, e.g. a broadly accurate, if basic, account. Understands some limited but significant aspects of the question; superficial understanding of the presented material. </w:t>
            </w:r>
          </w:p>
          <w:p w:rsidR="001500BE" w:rsidRPr="001500BE" w:rsidRDefault="001500BE" w:rsidP="001500BE">
            <w:pPr>
              <w:pStyle w:val="Default"/>
              <w:rPr>
                <w:rFonts w:ascii="Segoe UI" w:hAnsi="Segoe UI" w:cs="Segoe UI"/>
                <w:sz w:val="22"/>
                <w:szCs w:val="22"/>
              </w:rPr>
            </w:pPr>
          </w:p>
          <w:p w:rsidR="001500BE" w:rsidRPr="001500BE" w:rsidRDefault="001500BE" w:rsidP="001500BE">
            <w:pPr>
              <w:rPr>
                <w:rFonts w:ascii="Segoe UI" w:hAnsi="Segoe UI" w:cs="Segoe UI"/>
                <w:sz w:val="22"/>
                <w:szCs w:val="22"/>
              </w:rPr>
            </w:pPr>
            <w:r w:rsidRPr="001500BE">
              <w:rPr>
                <w:rFonts w:ascii="Segoe UI" w:hAnsi="Segoe UI" w:cs="Segoe UI"/>
                <w:sz w:val="22"/>
                <w:szCs w:val="22"/>
              </w:rPr>
              <w:t xml:space="preserve">Applying listed material from the general topic area but with limited regard for its relevance to the issues raised by the question, or applying a narrow range of more relevant material. </w:t>
            </w:r>
          </w:p>
          <w:p w:rsidR="001500BE" w:rsidRPr="001500BE" w:rsidRDefault="001500BE" w:rsidP="001500BE">
            <w:pPr>
              <w:rPr>
                <w:rFonts w:ascii="Segoe UI" w:hAnsi="Segoe UI" w:cs="Segoe UI"/>
                <w:sz w:val="22"/>
                <w:szCs w:val="22"/>
              </w:rPr>
            </w:pPr>
          </w:p>
          <w:p w:rsidR="001500BE" w:rsidRPr="001500BE" w:rsidRDefault="001500BE" w:rsidP="001500BE">
            <w:pPr>
              <w:rPr>
                <w:rFonts w:ascii="Segoe UI" w:hAnsi="Segoe UI" w:cs="Segoe UI"/>
                <w:sz w:val="22"/>
                <w:szCs w:val="22"/>
              </w:rPr>
            </w:pPr>
            <w:r w:rsidRPr="001500BE">
              <w:rPr>
                <w:rFonts w:ascii="Segoe UI" w:hAnsi="Segoe UI" w:cs="Segoe UI"/>
                <w:sz w:val="22"/>
                <w:szCs w:val="22"/>
              </w:rPr>
              <w:t xml:space="preserve">Evaluation will take the form of juxtaposition of competing explanations or one to two isolated stated points. Analysis will be limited, with answers tending towards the descriptive. </w:t>
            </w:r>
          </w:p>
          <w:p w:rsidR="001500BE" w:rsidRPr="001500BE" w:rsidRDefault="001500BE" w:rsidP="001500BE">
            <w:pPr>
              <w:rPr>
                <w:rFonts w:ascii="Segoe UI" w:eastAsia="Calibri" w:hAnsi="Segoe UI" w:cs="Segoe UI"/>
                <w:sz w:val="22"/>
                <w:szCs w:val="22"/>
              </w:rPr>
            </w:pPr>
          </w:p>
          <w:p w:rsidR="001D6581" w:rsidRPr="001500BE" w:rsidRDefault="001500BE" w:rsidP="001500BE">
            <w:pPr>
              <w:rPr>
                <w:rFonts w:ascii="Segoe UI" w:eastAsia="Calibri" w:hAnsi="Segoe UI" w:cs="Segoe UI"/>
                <w:sz w:val="22"/>
                <w:szCs w:val="22"/>
              </w:rPr>
            </w:pPr>
            <w:r w:rsidRPr="001500BE">
              <w:rPr>
                <w:rFonts w:ascii="Segoe UI" w:eastAsia="Calibri" w:hAnsi="Segoe UI" w:cs="Segoe UI"/>
                <w:sz w:val="22"/>
                <w:szCs w:val="22"/>
              </w:rPr>
              <w:t>[</w:t>
            </w:r>
            <w:r w:rsidR="001D6581" w:rsidRPr="001500BE">
              <w:rPr>
                <w:rFonts w:ascii="Segoe UI" w:eastAsia="Calibri" w:hAnsi="Segoe UI" w:cs="Segoe UI"/>
                <w:sz w:val="22"/>
                <w:szCs w:val="22"/>
              </w:rPr>
              <w:t>A response which shows limited research and knowledge. The response is supported by some evidence, but lacks depth</w:t>
            </w:r>
            <w:r w:rsidRPr="001500BE">
              <w:rPr>
                <w:rFonts w:ascii="Segoe UI" w:eastAsia="Calibri" w:hAnsi="Segoe UI" w:cs="Segoe UI"/>
                <w:sz w:val="22"/>
                <w:szCs w:val="22"/>
              </w:rPr>
              <w:t>]</w:t>
            </w:r>
          </w:p>
        </w:tc>
      </w:tr>
      <w:tr w:rsidR="001D6581" w:rsidRPr="001500BE" w:rsidTr="001500BE">
        <w:tc>
          <w:tcPr>
            <w:tcW w:w="421" w:type="dxa"/>
          </w:tcPr>
          <w:p w:rsidR="001D6581" w:rsidRPr="001500BE" w:rsidRDefault="001D6581" w:rsidP="00F26ED2">
            <w:pPr>
              <w:autoSpaceDE w:val="0"/>
              <w:autoSpaceDN w:val="0"/>
              <w:adjustRightInd w:val="0"/>
              <w:rPr>
                <w:rFonts w:ascii="Segoe UI" w:eastAsiaTheme="minorHAnsi" w:hAnsi="Segoe UI" w:cs="Segoe UI"/>
                <w:color w:val="auto"/>
                <w:kern w:val="0"/>
                <w:sz w:val="22"/>
                <w:szCs w:val="22"/>
                <w:lang w:eastAsia="en-US"/>
                <w14:ligatures w14:val="none"/>
                <w14:cntxtAlts w14:val="0"/>
              </w:rPr>
            </w:pPr>
            <w:r w:rsidRPr="001500BE">
              <w:rPr>
                <w:rFonts w:ascii="Segoe UI" w:eastAsiaTheme="minorHAnsi" w:hAnsi="Segoe UI" w:cs="Segoe UI"/>
                <w:color w:val="auto"/>
                <w:kern w:val="0"/>
                <w:sz w:val="22"/>
                <w:szCs w:val="22"/>
                <w:lang w:eastAsia="en-US"/>
                <w14:ligatures w14:val="none"/>
                <w14:cntxtAlts w14:val="0"/>
              </w:rPr>
              <w:t>1</w:t>
            </w:r>
          </w:p>
        </w:tc>
        <w:tc>
          <w:tcPr>
            <w:tcW w:w="10035" w:type="dxa"/>
          </w:tcPr>
          <w:p w:rsidR="001500BE" w:rsidRPr="001500BE" w:rsidRDefault="001500BE" w:rsidP="001500BE">
            <w:pPr>
              <w:pStyle w:val="Default"/>
              <w:rPr>
                <w:rFonts w:ascii="Segoe UI" w:hAnsi="Segoe UI" w:cs="Segoe UI"/>
                <w:sz w:val="22"/>
                <w:szCs w:val="22"/>
              </w:rPr>
            </w:pPr>
            <w:r w:rsidRPr="001500BE">
              <w:rPr>
                <w:rFonts w:ascii="Segoe UI" w:hAnsi="Segoe UI" w:cs="Segoe UI"/>
                <w:sz w:val="22"/>
                <w:szCs w:val="22"/>
              </w:rPr>
              <w:t xml:space="preserve">Answers will show limited undeveloped knowledge, e.g. two to three insubstantial points. Understands only limited aspects of the question; simplistic understanding of the presented material. </w:t>
            </w:r>
          </w:p>
          <w:p w:rsidR="001500BE" w:rsidRPr="001500BE" w:rsidRDefault="001500BE" w:rsidP="001500BE">
            <w:pPr>
              <w:pStyle w:val="Default"/>
              <w:rPr>
                <w:rFonts w:ascii="Segoe UI" w:hAnsi="Segoe UI" w:cs="Segoe UI"/>
                <w:sz w:val="22"/>
                <w:szCs w:val="22"/>
              </w:rPr>
            </w:pPr>
          </w:p>
          <w:p w:rsidR="001500BE" w:rsidRPr="001500BE" w:rsidRDefault="001500BE" w:rsidP="001500BE">
            <w:pPr>
              <w:pStyle w:val="Default"/>
              <w:rPr>
                <w:rFonts w:ascii="Segoe UI" w:hAnsi="Segoe UI" w:cs="Segoe UI"/>
                <w:sz w:val="22"/>
                <w:szCs w:val="22"/>
              </w:rPr>
            </w:pPr>
            <w:r w:rsidRPr="001500BE">
              <w:rPr>
                <w:rFonts w:ascii="Segoe UI" w:hAnsi="Segoe UI" w:cs="Segoe UI"/>
                <w:sz w:val="22"/>
                <w:szCs w:val="22"/>
              </w:rPr>
              <w:t>Limited application of suitable material, and/or material often at a tangent to the demands of the question</w:t>
            </w:r>
          </w:p>
          <w:p w:rsidR="001500BE" w:rsidRPr="001500BE" w:rsidRDefault="001500BE" w:rsidP="001500BE">
            <w:pPr>
              <w:pStyle w:val="Default"/>
              <w:rPr>
                <w:rFonts w:ascii="Segoe UI" w:hAnsi="Segoe UI" w:cs="Segoe UI"/>
                <w:sz w:val="22"/>
                <w:szCs w:val="22"/>
              </w:rPr>
            </w:pPr>
          </w:p>
          <w:p w:rsidR="001500BE" w:rsidRPr="001500BE" w:rsidRDefault="001500BE" w:rsidP="001500BE">
            <w:pPr>
              <w:rPr>
                <w:rFonts w:ascii="Segoe UI" w:hAnsi="Segoe UI" w:cs="Segoe UI"/>
                <w:sz w:val="22"/>
                <w:szCs w:val="22"/>
              </w:rPr>
            </w:pPr>
            <w:r w:rsidRPr="001500BE">
              <w:rPr>
                <w:rFonts w:ascii="Segoe UI" w:hAnsi="Segoe UI" w:cs="Segoe UI"/>
                <w:sz w:val="22"/>
                <w:szCs w:val="22"/>
              </w:rPr>
              <w:t xml:space="preserve">Very limited or no evaluation. Attempts at analysis, if any, are thin and disjointed. </w:t>
            </w:r>
          </w:p>
          <w:p w:rsidR="001500BE" w:rsidRPr="001500BE" w:rsidRDefault="001500BE" w:rsidP="00F26ED2">
            <w:pPr>
              <w:rPr>
                <w:rFonts w:ascii="Segoe UI" w:eastAsia="Calibri" w:hAnsi="Segoe UI" w:cs="Segoe UI"/>
                <w:sz w:val="22"/>
                <w:szCs w:val="22"/>
              </w:rPr>
            </w:pPr>
          </w:p>
          <w:p w:rsidR="001D6581" w:rsidRPr="001500BE" w:rsidRDefault="001500BE" w:rsidP="001500BE">
            <w:pPr>
              <w:rPr>
                <w:rFonts w:ascii="Segoe UI" w:eastAsia="Calibri" w:hAnsi="Segoe UI" w:cs="Segoe UI"/>
                <w:sz w:val="22"/>
                <w:szCs w:val="22"/>
              </w:rPr>
            </w:pPr>
            <w:r w:rsidRPr="001500BE">
              <w:rPr>
                <w:rFonts w:ascii="Segoe UI" w:eastAsia="Calibri" w:hAnsi="Segoe UI" w:cs="Segoe UI"/>
                <w:sz w:val="22"/>
                <w:szCs w:val="22"/>
              </w:rPr>
              <w:t>[</w:t>
            </w:r>
            <w:r w:rsidR="001D6581" w:rsidRPr="001500BE">
              <w:rPr>
                <w:rFonts w:ascii="Segoe UI" w:eastAsia="Calibri" w:hAnsi="Segoe UI" w:cs="Segoe UI"/>
                <w:sz w:val="22"/>
                <w:szCs w:val="22"/>
              </w:rPr>
              <w:t xml:space="preserve">A response which shows limited knowledge. The response is supported by some limited evidence (mostly </w:t>
            </w:r>
            <w:proofErr w:type="spellStart"/>
            <w:r w:rsidR="001D6581" w:rsidRPr="001500BE">
              <w:rPr>
                <w:rFonts w:ascii="Segoe UI" w:eastAsia="Calibri" w:hAnsi="Segoe UI" w:cs="Segoe UI"/>
                <w:sz w:val="22"/>
                <w:szCs w:val="22"/>
              </w:rPr>
              <w:t>commonsensical</w:t>
            </w:r>
            <w:proofErr w:type="spellEnd"/>
            <w:r w:rsidR="001D6581" w:rsidRPr="001500BE">
              <w:rPr>
                <w:rFonts w:ascii="Segoe UI" w:eastAsia="Calibri" w:hAnsi="Segoe UI" w:cs="Segoe UI"/>
                <w:sz w:val="22"/>
                <w:szCs w:val="22"/>
              </w:rPr>
              <w:t>), but is insufficien</w:t>
            </w:r>
            <w:r w:rsidRPr="001500BE">
              <w:rPr>
                <w:rFonts w:ascii="Segoe UI" w:eastAsia="Calibri" w:hAnsi="Segoe UI" w:cs="Segoe UI"/>
                <w:sz w:val="22"/>
                <w:szCs w:val="22"/>
              </w:rPr>
              <w:t>t in preparation for the course]</w:t>
            </w:r>
          </w:p>
        </w:tc>
      </w:tr>
      <w:tr w:rsidR="001D6581" w:rsidRPr="001500BE" w:rsidTr="001500BE">
        <w:tc>
          <w:tcPr>
            <w:tcW w:w="421" w:type="dxa"/>
          </w:tcPr>
          <w:p w:rsidR="001D6581" w:rsidRPr="001500BE" w:rsidRDefault="001D6581" w:rsidP="00F26ED2">
            <w:pPr>
              <w:autoSpaceDE w:val="0"/>
              <w:autoSpaceDN w:val="0"/>
              <w:adjustRightInd w:val="0"/>
              <w:rPr>
                <w:rFonts w:ascii="Segoe UI" w:eastAsiaTheme="minorHAnsi" w:hAnsi="Segoe UI" w:cs="Segoe UI"/>
                <w:color w:val="auto"/>
                <w:kern w:val="0"/>
                <w:sz w:val="22"/>
                <w:szCs w:val="22"/>
                <w:lang w:eastAsia="en-US"/>
                <w14:ligatures w14:val="none"/>
                <w14:cntxtAlts w14:val="0"/>
              </w:rPr>
            </w:pPr>
            <w:r w:rsidRPr="001500BE">
              <w:rPr>
                <w:rFonts w:ascii="Segoe UI" w:eastAsiaTheme="minorHAnsi" w:hAnsi="Segoe UI" w:cs="Segoe UI"/>
                <w:color w:val="auto"/>
                <w:kern w:val="0"/>
                <w:sz w:val="22"/>
                <w:szCs w:val="22"/>
                <w:lang w:eastAsia="en-US"/>
                <w14:ligatures w14:val="none"/>
                <w14:cntxtAlts w14:val="0"/>
              </w:rPr>
              <w:t>0</w:t>
            </w:r>
          </w:p>
        </w:tc>
        <w:tc>
          <w:tcPr>
            <w:tcW w:w="10035" w:type="dxa"/>
          </w:tcPr>
          <w:p w:rsidR="001D6581" w:rsidRPr="001500BE" w:rsidRDefault="001500BE" w:rsidP="00F26ED2">
            <w:pPr>
              <w:autoSpaceDE w:val="0"/>
              <w:autoSpaceDN w:val="0"/>
              <w:adjustRightInd w:val="0"/>
              <w:rPr>
                <w:rFonts w:ascii="Segoe UI" w:eastAsiaTheme="minorHAnsi" w:hAnsi="Segoe UI" w:cs="Segoe UI"/>
                <w:color w:val="auto"/>
                <w:kern w:val="0"/>
                <w:sz w:val="22"/>
                <w:szCs w:val="22"/>
                <w:lang w:eastAsia="en-US"/>
                <w14:ligatures w14:val="none"/>
                <w14:cntxtAlts w14:val="0"/>
              </w:rPr>
            </w:pPr>
            <w:r w:rsidRPr="001500BE">
              <w:rPr>
                <w:rFonts w:ascii="Segoe UI" w:eastAsiaTheme="minorHAnsi" w:hAnsi="Segoe UI" w:cs="Segoe UI"/>
                <w:color w:val="auto"/>
                <w:kern w:val="0"/>
                <w:sz w:val="22"/>
                <w:szCs w:val="22"/>
                <w:lang w:eastAsia="en-US"/>
                <w14:ligatures w14:val="none"/>
                <w14:cntxtAlts w14:val="0"/>
              </w:rPr>
              <w:t>No relevant points or incomplete</w:t>
            </w:r>
          </w:p>
        </w:tc>
      </w:tr>
    </w:tbl>
    <w:p w:rsidR="001D6581" w:rsidRPr="001500BE" w:rsidRDefault="001500BE" w:rsidP="001500BE">
      <w:pPr>
        <w:autoSpaceDE w:val="0"/>
        <w:autoSpaceDN w:val="0"/>
        <w:adjustRightInd w:val="0"/>
        <w:jc w:val="right"/>
        <w:rPr>
          <w:rFonts w:ascii="Segoe UI" w:eastAsiaTheme="minorHAnsi" w:hAnsi="Segoe UI" w:cs="Segoe UI"/>
          <w:i/>
          <w:color w:val="auto"/>
          <w:kern w:val="0"/>
          <w:lang w:eastAsia="en-US"/>
          <w14:ligatures w14:val="none"/>
          <w14:cntxtAlts w14:val="0"/>
        </w:rPr>
      </w:pPr>
      <w:r w:rsidRPr="001500BE">
        <w:rPr>
          <w:rFonts w:ascii="Segoe UI" w:eastAsiaTheme="minorHAnsi" w:hAnsi="Segoe UI" w:cs="Segoe UI"/>
          <w:i/>
          <w:color w:val="auto"/>
          <w:kern w:val="0"/>
          <w:lang w:eastAsia="en-US"/>
          <w14:ligatures w14:val="none"/>
          <w14:cntxtAlts w14:val="0"/>
        </w:rPr>
        <w:t>Adapted from A level markscheme</w:t>
      </w:r>
    </w:p>
    <w:p w:rsidR="001D6581" w:rsidRPr="001D6581" w:rsidRDefault="001D6581" w:rsidP="001D6581">
      <w:pPr>
        <w:autoSpaceDE w:val="0"/>
        <w:autoSpaceDN w:val="0"/>
        <w:adjustRightInd w:val="0"/>
        <w:rPr>
          <w:rFonts w:ascii="Segoe UI" w:eastAsiaTheme="minorHAnsi" w:hAnsi="Segoe UI" w:cs="Segoe UI"/>
          <w:b/>
          <w:color w:val="auto"/>
          <w:kern w:val="0"/>
          <w:sz w:val="24"/>
          <w:szCs w:val="24"/>
          <w:lang w:eastAsia="en-US"/>
          <w14:ligatures w14:val="none"/>
          <w14:cntxtAlts w14:val="0"/>
        </w:rPr>
      </w:pPr>
    </w:p>
    <w:p w:rsidR="009D4DFF" w:rsidRPr="001D6581" w:rsidRDefault="009D4DFF" w:rsidP="001D6581">
      <w:pPr>
        <w:pStyle w:val="ListParagraph"/>
        <w:numPr>
          <w:ilvl w:val="0"/>
          <w:numId w:val="7"/>
        </w:numPr>
        <w:autoSpaceDE w:val="0"/>
        <w:autoSpaceDN w:val="0"/>
        <w:adjustRightInd w:val="0"/>
        <w:rPr>
          <w:rFonts w:ascii="Segoe UI" w:eastAsiaTheme="minorHAnsi" w:hAnsi="Segoe UI" w:cs="Segoe UI"/>
          <w:color w:val="auto"/>
          <w:kern w:val="0"/>
          <w:sz w:val="4"/>
          <w:szCs w:val="24"/>
          <w:lang w:eastAsia="en-US"/>
          <w14:ligatures w14:val="none"/>
          <w14:cntxtAlts w14:val="0"/>
        </w:rPr>
      </w:pPr>
    </w:p>
    <w:p w:rsidR="009D4DFF" w:rsidRDefault="009D4DFF" w:rsidP="001D6581">
      <w:pPr>
        <w:autoSpaceDE w:val="0"/>
        <w:autoSpaceDN w:val="0"/>
        <w:adjustRightInd w:val="0"/>
        <w:rPr>
          <w:rFonts w:ascii="Segoe UI" w:eastAsiaTheme="minorHAnsi" w:hAnsi="Segoe UI" w:cs="Segoe UI"/>
          <w:color w:val="auto"/>
          <w:kern w:val="0"/>
          <w:sz w:val="28"/>
          <w:szCs w:val="24"/>
          <w:lang w:eastAsia="en-US"/>
          <w14:textOutline w14:w="9525" w14:cap="rnd" w14:cmpd="sng" w14:algn="ctr">
            <w14:solidFill>
              <w14:srgbClr w14:val="000000"/>
            </w14:solidFill>
            <w14:prstDash w14:val="solid"/>
            <w14:bevel/>
          </w14:textOutline>
          <w14:ligatures w14:val="none"/>
          <w14:cntxtAlts w14:val="0"/>
        </w:rPr>
      </w:pPr>
    </w:p>
    <w:p w:rsidR="009D4DFF" w:rsidRDefault="009D4DFF" w:rsidP="00B974D9">
      <w:pPr>
        <w:autoSpaceDE w:val="0"/>
        <w:autoSpaceDN w:val="0"/>
        <w:adjustRightInd w:val="0"/>
        <w:jc w:val="center"/>
        <w:rPr>
          <w:rFonts w:ascii="Segoe UI" w:eastAsiaTheme="minorHAnsi" w:hAnsi="Segoe UI" w:cs="Segoe UI"/>
          <w:color w:val="auto"/>
          <w:kern w:val="0"/>
          <w:sz w:val="28"/>
          <w:szCs w:val="24"/>
          <w:lang w:eastAsia="en-US"/>
          <w14:textOutline w14:w="9525" w14:cap="rnd" w14:cmpd="sng" w14:algn="ctr">
            <w14:solidFill>
              <w14:srgbClr w14:val="000000"/>
            </w14:solidFill>
            <w14:prstDash w14:val="solid"/>
            <w14:bevel/>
          </w14:textOutline>
          <w14:ligatures w14:val="none"/>
          <w14:cntxtAlts w14:val="0"/>
        </w:rPr>
      </w:pPr>
      <w:r>
        <w:rPr>
          <w:rFonts w:ascii="Segoe UI" w:eastAsiaTheme="minorHAnsi" w:hAnsi="Segoe UI" w:cs="Segoe UI"/>
          <w:noProof/>
          <w:color w:val="auto"/>
          <w:kern w:val="0"/>
          <w:sz w:val="28"/>
          <w:szCs w:val="24"/>
          <w14:ligatures w14:val="none"/>
          <w14:cntxtAlts w14:val="0"/>
        </w:rPr>
        <mc:AlternateContent>
          <mc:Choice Requires="wps">
            <w:drawing>
              <wp:anchor distT="0" distB="0" distL="114300" distR="114300" simplePos="0" relativeHeight="251665408" behindDoc="0" locked="0" layoutInCell="1" allowOverlap="1">
                <wp:simplePos x="0" y="0"/>
                <wp:positionH relativeFrom="column">
                  <wp:posOffset>-179070</wp:posOffset>
                </wp:positionH>
                <wp:positionV relativeFrom="paragraph">
                  <wp:posOffset>-174625</wp:posOffset>
                </wp:positionV>
                <wp:extent cx="7017488" cy="382772"/>
                <wp:effectExtent l="0" t="0" r="12065" b="17780"/>
                <wp:wrapNone/>
                <wp:docPr id="8" name="Rounded Rectangle 8"/>
                <wp:cNvGraphicFramePr/>
                <a:graphic xmlns:a="http://schemas.openxmlformats.org/drawingml/2006/main">
                  <a:graphicData uri="http://schemas.microsoft.com/office/word/2010/wordprocessingShape">
                    <wps:wsp>
                      <wps:cNvSpPr/>
                      <wps:spPr>
                        <a:xfrm>
                          <a:off x="0" y="0"/>
                          <a:ext cx="7017488" cy="382772"/>
                        </a:xfrm>
                        <a:prstGeom prst="roundRect">
                          <a:avLst/>
                        </a:prstGeom>
                      </wps:spPr>
                      <wps:style>
                        <a:lnRef idx="2">
                          <a:schemeClr val="dk1">
                            <a:shade val="50000"/>
                          </a:schemeClr>
                        </a:lnRef>
                        <a:fillRef idx="1">
                          <a:schemeClr val="dk1"/>
                        </a:fillRef>
                        <a:effectRef idx="0">
                          <a:schemeClr val="dk1"/>
                        </a:effectRef>
                        <a:fontRef idx="minor">
                          <a:schemeClr val="lt1"/>
                        </a:fontRef>
                      </wps:style>
                      <wps:txbx>
                        <w:txbxContent>
                          <w:p w:rsidR="00CD7D69" w:rsidRPr="009D4DFF" w:rsidRDefault="00CD7D69" w:rsidP="00CA1E94">
                            <w:pPr>
                              <w:autoSpaceDE w:val="0"/>
                              <w:autoSpaceDN w:val="0"/>
                              <w:adjustRightInd w:val="0"/>
                              <w:jc w:val="center"/>
                              <w:rPr>
                                <w:rFonts w:ascii="Segoe UI" w:eastAsiaTheme="minorHAnsi" w:hAnsi="Segoe UI" w:cs="Segoe UI"/>
                                <w:b/>
                                <w:bCs/>
                                <w:iCs/>
                                <w:color w:val="auto"/>
                                <w:kern w:val="0"/>
                                <w:sz w:val="28"/>
                                <w:szCs w:val="24"/>
                                <w:lang w:eastAsia="en-US"/>
                                <w14:textOutline w14:w="9525" w14:cap="rnd" w14:cmpd="sng" w14:algn="ctr">
                                  <w14:noFill/>
                                  <w14:prstDash w14:val="solid"/>
                                  <w14:bevel/>
                                </w14:textOutline>
                                <w14:ligatures w14:val="none"/>
                                <w14:cntxtAlts w14:val="0"/>
                              </w:rPr>
                            </w:pPr>
                            <w:r w:rsidRPr="009D4DFF">
                              <w:rPr>
                                <w:rFonts w:ascii="Segoe UI" w:eastAsiaTheme="minorHAnsi" w:hAnsi="Segoe UI" w:cs="Segoe UI"/>
                                <w:color w:val="auto"/>
                                <w:kern w:val="0"/>
                                <w:sz w:val="28"/>
                                <w:szCs w:val="24"/>
                                <w:lang w:eastAsia="en-US"/>
                                <w14:textOutline w14:w="9525" w14:cap="rnd" w14:cmpd="sng" w14:algn="ctr">
                                  <w14:noFill/>
                                  <w14:prstDash w14:val="solid"/>
                                  <w14:bevel/>
                                </w14:textOutline>
                                <w14:ligatures w14:val="none"/>
                                <w14:cntxtAlts w14:val="0"/>
                              </w:rPr>
                              <w:t xml:space="preserve">CORE THEME A: </w:t>
                            </w:r>
                            <w:r w:rsidRPr="009D4DFF">
                              <w:rPr>
                                <w:rFonts w:ascii="Segoe UI" w:eastAsiaTheme="minorHAnsi" w:hAnsi="Segoe UI" w:cs="Segoe UI"/>
                                <w:b/>
                                <w:bCs/>
                                <w:iCs/>
                                <w:color w:val="auto"/>
                                <w:kern w:val="0"/>
                                <w:sz w:val="28"/>
                                <w:szCs w:val="24"/>
                                <w:lang w:eastAsia="en-US"/>
                                <w14:textOutline w14:w="9525" w14:cap="rnd" w14:cmpd="sng" w14:algn="ctr">
                                  <w14:noFill/>
                                  <w14:prstDash w14:val="solid"/>
                                  <w14:bevel/>
                                </w14:textOutline>
                                <w14:ligatures w14:val="none"/>
                                <w14:cntxtAlts w14:val="0"/>
                              </w:rPr>
                              <w:t>Culture</w:t>
                            </w:r>
                            <w:r w:rsidRPr="009D4DFF">
                              <w:rPr>
                                <w:rFonts w:ascii="Segoe UI" w:eastAsiaTheme="minorHAnsi" w:hAnsi="Segoe UI" w:cs="Segoe UI"/>
                                <w:iCs/>
                                <w:color w:val="auto"/>
                                <w:kern w:val="0"/>
                                <w:sz w:val="28"/>
                                <w:szCs w:val="24"/>
                                <w:lang w:eastAsia="en-US"/>
                                <w14:textOutline w14:w="9525" w14:cap="rnd" w14:cmpd="sng" w14:algn="ctr">
                                  <w14:noFill/>
                                  <w14:prstDash w14:val="solid"/>
                                  <w14:bevel/>
                                </w14:textOutline>
                                <w14:ligatures w14:val="none"/>
                                <w14:cntxtAlts w14:val="0"/>
                              </w:rPr>
                              <w:t xml:space="preserve">, </w:t>
                            </w:r>
                            <w:r w:rsidRPr="009D4DFF">
                              <w:rPr>
                                <w:rFonts w:ascii="Segoe UI" w:eastAsiaTheme="minorHAnsi" w:hAnsi="Segoe UI" w:cs="Segoe UI"/>
                                <w:b/>
                                <w:bCs/>
                                <w:iCs/>
                                <w:color w:val="auto"/>
                                <w:kern w:val="0"/>
                                <w:sz w:val="28"/>
                                <w:szCs w:val="24"/>
                                <w:lang w:eastAsia="en-US"/>
                                <w14:textOutline w14:w="9525" w14:cap="rnd" w14:cmpd="sng" w14:algn="ctr">
                                  <w14:noFill/>
                                  <w14:prstDash w14:val="solid"/>
                                  <w14:bevel/>
                                </w14:textOutline>
                                <w14:ligatures w14:val="none"/>
                                <w14:cntxtAlts w14:val="0"/>
                              </w:rPr>
                              <w:t xml:space="preserve">Socialisation </w:t>
                            </w:r>
                            <w:r w:rsidRPr="009D4DFF">
                              <w:rPr>
                                <w:rFonts w:ascii="Segoe UI" w:eastAsiaTheme="minorHAnsi" w:hAnsi="Segoe UI" w:cs="Segoe UI"/>
                                <w:iCs/>
                                <w:color w:val="auto"/>
                                <w:kern w:val="0"/>
                                <w:sz w:val="28"/>
                                <w:szCs w:val="24"/>
                                <w:lang w:eastAsia="en-US"/>
                                <w14:textOutline w14:w="9525" w14:cap="rnd" w14:cmpd="sng" w14:algn="ctr">
                                  <w14:noFill/>
                                  <w14:prstDash w14:val="solid"/>
                                  <w14:bevel/>
                                </w14:textOutline>
                                <w14:ligatures w14:val="none"/>
                                <w14:cntxtAlts w14:val="0"/>
                              </w:rPr>
                              <w:t>and</w:t>
                            </w:r>
                            <w:r w:rsidRPr="009D4DFF">
                              <w:rPr>
                                <w:rFonts w:ascii="Segoe UI" w:eastAsiaTheme="minorHAnsi" w:hAnsi="Segoe UI" w:cs="Segoe UI"/>
                                <w:b/>
                                <w:iCs/>
                                <w:color w:val="auto"/>
                                <w:kern w:val="0"/>
                                <w:sz w:val="28"/>
                                <w:szCs w:val="24"/>
                                <w:lang w:eastAsia="en-US"/>
                                <w14:textOutline w14:w="9525" w14:cap="rnd" w14:cmpd="sng" w14:algn="ctr">
                                  <w14:noFill/>
                                  <w14:prstDash w14:val="solid"/>
                                  <w14:bevel/>
                                </w14:textOutline>
                                <w14:ligatures w14:val="none"/>
                                <w14:cntxtAlts w14:val="0"/>
                              </w:rPr>
                              <w:t xml:space="preserve"> </w:t>
                            </w:r>
                            <w:r w:rsidRPr="009D4DFF">
                              <w:rPr>
                                <w:rFonts w:ascii="Segoe UI" w:eastAsiaTheme="minorHAnsi" w:hAnsi="Segoe UI" w:cs="Segoe UI"/>
                                <w:b/>
                                <w:bCs/>
                                <w:iCs/>
                                <w:color w:val="auto"/>
                                <w:kern w:val="0"/>
                                <w:sz w:val="28"/>
                                <w:szCs w:val="24"/>
                                <w:lang w:eastAsia="en-US"/>
                                <w14:textOutline w14:w="9525" w14:cap="rnd" w14:cmpd="sng" w14:algn="ctr">
                                  <w14:noFill/>
                                  <w14:prstDash w14:val="solid"/>
                                  <w14:bevel/>
                                </w14:textOutline>
                                <w14:ligatures w14:val="none"/>
                                <w14:cntxtAlts w14:val="0"/>
                              </w:rPr>
                              <w:t>Identity</w:t>
                            </w:r>
                          </w:p>
                          <w:p w:rsidR="00CD7D69" w:rsidRPr="00B974D9" w:rsidRDefault="00CD7D69" w:rsidP="00CA1E94">
                            <w:pPr>
                              <w:autoSpaceDE w:val="0"/>
                              <w:autoSpaceDN w:val="0"/>
                              <w:adjustRightInd w:val="0"/>
                              <w:jc w:val="center"/>
                              <w:rPr>
                                <w:rFonts w:ascii="Segoe UI" w:eastAsiaTheme="minorHAnsi" w:hAnsi="Segoe UI" w:cs="Segoe UI"/>
                                <w:b/>
                                <w:bCs/>
                                <w:iCs/>
                                <w:color w:val="auto"/>
                                <w:kern w:val="0"/>
                                <w:szCs w:val="24"/>
                                <w:lang w:eastAsia="en-US"/>
                                <w14:textOutline w14:w="9525" w14:cap="rnd" w14:cmpd="sng" w14:algn="ctr">
                                  <w14:solidFill>
                                    <w14:srgbClr w14:val="000000"/>
                                  </w14:solidFill>
                                  <w14:prstDash w14:val="solid"/>
                                  <w14:bevel/>
                                </w14:textOutline>
                                <w14:ligatures w14:val="none"/>
                                <w14:cntxtAlts w14:val="0"/>
                              </w:rPr>
                            </w:pPr>
                          </w:p>
                          <w:p w:rsidR="00CD7D69" w:rsidRDefault="00CD7D69" w:rsidP="00CA1E9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8" o:spid="_x0000_s1027" style="position:absolute;left:0;text-align:left;margin-left:-14.1pt;margin-top:-13.75pt;width:552.55pt;height:30.1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" fillcolor="black [3200]" strokecolor="black [1600]" strokeweight="1pt">
                <v:stroke joinstyle="miter"/>
                <v:textbox>
                  <w:txbxContent>
                    <w:p w:rsidR="00CD7D69" w:rsidRPr="009D4DFF" w:rsidRDefault="00CD7D69" w:rsidP="00CA1E94">
                      <w:pPr>
                        <w:autoSpaceDE w:val="0"/>
                        <w:autoSpaceDN w:val="0"/>
                        <w:adjustRightInd w:val="0"/>
                        <w:jc w:val="center"/>
                        <w:rPr>
                          <w:rFonts w:ascii="Segoe UI" w:eastAsiaTheme="minorHAnsi" w:hAnsi="Segoe UI" w:cs="Segoe UI"/>
                          <w:b/>
                          <w:bCs/>
                          <w:iCs/>
                          <w:color w:val="auto"/>
                          <w:kern w:val="0"/>
                          <w:sz w:val="28"/>
                          <w:szCs w:val="24"/>
                          <w:lang w:eastAsia="en-US"/>
                          <w14:textOutline w14:w="9525" w14:cap="rnd" w14:cmpd="sng" w14:algn="ctr">
                            <w14:noFill/>
                            <w14:prstDash w14:val="solid"/>
                            <w14:bevel/>
                          </w14:textOutline>
                          <w14:ligatures w14:val="none"/>
                          <w14:cntxtAlts w14:val="0"/>
                        </w:rPr>
                      </w:pPr>
                      <w:r w:rsidRPr="009D4DFF">
                        <w:rPr>
                          <w:rFonts w:ascii="Segoe UI" w:eastAsiaTheme="minorHAnsi" w:hAnsi="Segoe UI" w:cs="Segoe UI"/>
                          <w:color w:val="auto"/>
                          <w:kern w:val="0"/>
                          <w:sz w:val="28"/>
                          <w:szCs w:val="24"/>
                          <w:lang w:eastAsia="en-US"/>
                          <w14:textOutline w14:w="9525" w14:cap="rnd" w14:cmpd="sng" w14:algn="ctr">
                            <w14:noFill/>
                            <w14:prstDash w14:val="solid"/>
                            <w14:bevel/>
                          </w14:textOutline>
                          <w14:ligatures w14:val="none"/>
                          <w14:cntxtAlts w14:val="0"/>
                        </w:rPr>
                        <w:t xml:space="preserve">CORE THEME A: </w:t>
                      </w:r>
                      <w:r w:rsidRPr="009D4DFF">
                        <w:rPr>
                          <w:rFonts w:ascii="Segoe UI" w:eastAsiaTheme="minorHAnsi" w:hAnsi="Segoe UI" w:cs="Segoe UI"/>
                          <w:b/>
                          <w:bCs/>
                          <w:iCs/>
                          <w:color w:val="auto"/>
                          <w:kern w:val="0"/>
                          <w:sz w:val="28"/>
                          <w:szCs w:val="24"/>
                          <w:lang w:eastAsia="en-US"/>
                          <w14:textOutline w14:w="9525" w14:cap="rnd" w14:cmpd="sng" w14:algn="ctr">
                            <w14:noFill/>
                            <w14:prstDash w14:val="solid"/>
                            <w14:bevel/>
                          </w14:textOutline>
                          <w14:ligatures w14:val="none"/>
                          <w14:cntxtAlts w14:val="0"/>
                        </w:rPr>
                        <w:t>Culture</w:t>
                      </w:r>
                      <w:r w:rsidRPr="009D4DFF">
                        <w:rPr>
                          <w:rFonts w:ascii="Segoe UI" w:eastAsiaTheme="minorHAnsi" w:hAnsi="Segoe UI" w:cs="Segoe UI"/>
                          <w:iCs/>
                          <w:color w:val="auto"/>
                          <w:kern w:val="0"/>
                          <w:sz w:val="28"/>
                          <w:szCs w:val="24"/>
                          <w:lang w:eastAsia="en-US"/>
                          <w14:textOutline w14:w="9525" w14:cap="rnd" w14:cmpd="sng" w14:algn="ctr">
                            <w14:noFill/>
                            <w14:prstDash w14:val="solid"/>
                            <w14:bevel/>
                          </w14:textOutline>
                          <w14:ligatures w14:val="none"/>
                          <w14:cntxtAlts w14:val="0"/>
                        </w:rPr>
                        <w:t xml:space="preserve">, </w:t>
                      </w:r>
                      <w:r w:rsidRPr="009D4DFF">
                        <w:rPr>
                          <w:rFonts w:ascii="Segoe UI" w:eastAsiaTheme="minorHAnsi" w:hAnsi="Segoe UI" w:cs="Segoe UI"/>
                          <w:b/>
                          <w:bCs/>
                          <w:iCs/>
                          <w:color w:val="auto"/>
                          <w:kern w:val="0"/>
                          <w:sz w:val="28"/>
                          <w:szCs w:val="24"/>
                          <w:lang w:eastAsia="en-US"/>
                          <w14:textOutline w14:w="9525" w14:cap="rnd" w14:cmpd="sng" w14:algn="ctr">
                            <w14:noFill/>
                            <w14:prstDash w14:val="solid"/>
                            <w14:bevel/>
                          </w14:textOutline>
                          <w14:ligatures w14:val="none"/>
                          <w14:cntxtAlts w14:val="0"/>
                        </w:rPr>
                        <w:t xml:space="preserve">Socialisation </w:t>
                      </w:r>
                      <w:r w:rsidRPr="009D4DFF">
                        <w:rPr>
                          <w:rFonts w:ascii="Segoe UI" w:eastAsiaTheme="minorHAnsi" w:hAnsi="Segoe UI" w:cs="Segoe UI"/>
                          <w:iCs/>
                          <w:color w:val="auto"/>
                          <w:kern w:val="0"/>
                          <w:sz w:val="28"/>
                          <w:szCs w:val="24"/>
                          <w:lang w:eastAsia="en-US"/>
                          <w14:textOutline w14:w="9525" w14:cap="rnd" w14:cmpd="sng" w14:algn="ctr">
                            <w14:noFill/>
                            <w14:prstDash w14:val="solid"/>
                            <w14:bevel/>
                          </w14:textOutline>
                          <w14:ligatures w14:val="none"/>
                          <w14:cntxtAlts w14:val="0"/>
                        </w:rPr>
                        <w:t>and</w:t>
                      </w:r>
                      <w:r w:rsidRPr="009D4DFF">
                        <w:rPr>
                          <w:rFonts w:ascii="Segoe UI" w:eastAsiaTheme="minorHAnsi" w:hAnsi="Segoe UI" w:cs="Segoe UI"/>
                          <w:b/>
                          <w:iCs/>
                          <w:color w:val="auto"/>
                          <w:kern w:val="0"/>
                          <w:sz w:val="28"/>
                          <w:szCs w:val="24"/>
                          <w:lang w:eastAsia="en-US"/>
                          <w14:textOutline w14:w="9525" w14:cap="rnd" w14:cmpd="sng" w14:algn="ctr">
                            <w14:noFill/>
                            <w14:prstDash w14:val="solid"/>
                            <w14:bevel/>
                          </w14:textOutline>
                          <w14:ligatures w14:val="none"/>
                          <w14:cntxtAlts w14:val="0"/>
                        </w:rPr>
                        <w:t xml:space="preserve"> </w:t>
                      </w:r>
                      <w:r w:rsidRPr="009D4DFF">
                        <w:rPr>
                          <w:rFonts w:ascii="Segoe UI" w:eastAsiaTheme="minorHAnsi" w:hAnsi="Segoe UI" w:cs="Segoe UI"/>
                          <w:b/>
                          <w:bCs/>
                          <w:iCs/>
                          <w:color w:val="auto"/>
                          <w:kern w:val="0"/>
                          <w:sz w:val="28"/>
                          <w:szCs w:val="24"/>
                          <w:lang w:eastAsia="en-US"/>
                          <w14:textOutline w14:w="9525" w14:cap="rnd" w14:cmpd="sng" w14:algn="ctr">
                            <w14:noFill/>
                            <w14:prstDash w14:val="solid"/>
                            <w14:bevel/>
                          </w14:textOutline>
                          <w14:ligatures w14:val="none"/>
                          <w14:cntxtAlts w14:val="0"/>
                        </w:rPr>
                        <w:t>Identity</w:t>
                      </w:r>
                    </w:p>
                    <w:p w:rsidR="00CD7D69" w:rsidRPr="00B974D9" w:rsidRDefault="00CD7D69" w:rsidP="00CA1E94">
                      <w:pPr>
                        <w:autoSpaceDE w:val="0"/>
                        <w:autoSpaceDN w:val="0"/>
                        <w:adjustRightInd w:val="0"/>
                        <w:jc w:val="center"/>
                        <w:rPr>
                          <w:rFonts w:ascii="Segoe UI" w:eastAsiaTheme="minorHAnsi" w:hAnsi="Segoe UI" w:cs="Segoe UI"/>
                          <w:b/>
                          <w:bCs/>
                          <w:iCs/>
                          <w:color w:val="auto"/>
                          <w:kern w:val="0"/>
                          <w:szCs w:val="24"/>
                          <w:lang w:eastAsia="en-US"/>
                          <w14:textOutline w14:w="9525" w14:cap="rnd" w14:cmpd="sng" w14:algn="ctr">
                            <w14:solidFill>
                              <w14:srgbClr w14:val="000000"/>
                            </w14:solidFill>
                            <w14:prstDash w14:val="solid"/>
                            <w14:bevel/>
                          </w14:textOutline>
                          <w14:ligatures w14:val="none"/>
                          <w14:cntxtAlts w14:val="0"/>
                        </w:rPr>
                      </w:pPr>
                    </w:p>
                    <w:p w:rsidR="00CD7D69" w:rsidRDefault="00CD7D69" w:rsidP="00CA1E94">
                      <w:pPr>
                        <w:jc w:val="center"/>
                      </w:pPr>
                    </w:p>
                  </w:txbxContent>
                </v:textbox>
              </v:roundrect>
            </w:pict>
          </mc:Fallback>
        </mc:AlternateContent>
      </w:r>
    </w:p>
    <w:p w:rsidR="00504158" w:rsidRPr="00D35F5F" w:rsidRDefault="00FE4B04" w:rsidP="00504158">
      <w:pPr>
        <w:widowControl w:val="0"/>
        <w:rPr>
          <w:rFonts w:ascii="Segoe UI" w:hAnsi="Segoe UI" w:cs="Segoe UI"/>
          <w:b/>
          <w:sz w:val="28"/>
          <w:szCs w:val="28"/>
          <w14:textOutline w14:w="9525" w14:cap="rnd" w14:cmpd="sng" w14:algn="ctr">
            <w14:solidFill>
              <w14:srgbClr w14:val="000000"/>
            </w14:solidFill>
            <w14:prstDash w14:val="solid"/>
            <w14:bevel/>
          </w14:textOutline>
          <w14:ligatures w14:val="none"/>
        </w:rPr>
      </w:pPr>
      <w:r>
        <w:rPr>
          <w:rFonts w:ascii="Segoe UI" w:hAnsi="Segoe UI" w:cs="Segoe UI"/>
          <w:b/>
          <w:sz w:val="28"/>
          <w:szCs w:val="28"/>
          <w14:textOutline w14:w="9525" w14:cap="rnd" w14:cmpd="sng" w14:algn="ctr">
            <w14:solidFill>
              <w14:srgbClr w14:val="000000"/>
            </w14:solidFill>
            <w14:prstDash w14:val="solid"/>
            <w14:bevel/>
          </w14:textOutline>
          <w14:ligatures w14:val="none"/>
        </w:rPr>
        <w:t>CULTURE</w:t>
      </w:r>
    </w:p>
    <w:p w:rsidR="00504158" w:rsidRDefault="00504158" w:rsidP="00504158">
      <w:pPr>
        <w:widowControl w:val="0"/>
        <w:rPr>
          <w:rFonts w:ascii="Segoe UI" w:hAnsi="Segoe UI" w:cs="Segoe UI"/>
          <w:sz w:val="24"/>
          <w14:ligatures w14:val="none"/>
        </w:rPr>
      </w:pPr>
      <w:r>
        <w:rPr>
          <w:rFonts w:ascii="Segoe UI" w:hAnsi="Segoe UI" w:cs="Segoe UI"/>
          <w:sz w:val="24"/>
          <w14:ligatures w14:val="none"/>
        </w:rPr>
        <w:t>The word ‘culture’ is used in different ways in society. It is often used to refer to artistic and intellectual activities e.g. theatre. However, sociologists tend to use the term in a more general way to refer to the ‘way of life’ of a particular society.</w:t>
      </w:r>
    </w:p>
    <w:p w:rsidR="00504158" w:rsidRDefault="00504158" w:rsidP="00504158">
      <w:pPr>
        <w:widowControl w:val="0"/>
        <w:rPr>
          <w:rFonts w:ascii="Segoe UI" w:hAnsi="Segoe UI" w:cs="Segoe UI"/>
          <w:sz w:val="24"/>
          <w14:ligatures w14:val="none"/>
        </w:rPr>
      </w:pPr>
      <w:r>
        <w:rPr>
          <w:rFonts w:ascii="Segoe UI" w:hAnsi="Segoe UI" w:cs="Segoe UI"/>
          <w:sz w:val="24"/>
          <w14:ligatures w14:val="none"/>
        </w:rPr>
        <w:t xml:space="preserve">Sociologists tend to consider the whole system of behaviour and beliefs of a society or group, which includes knowledge, language, faith, art, music, fashion, morals, laws, customs, traditions, lifestyle and more. </w:t>
      </w:r>
      <w:r w:rsidR="00A36D35">
        <w:rPr>
          <w:rFonts w:ascii="Segoe UI" w:hAnsi="Segoe UI" w:cs="Segoe UI"/>
          <w:sz w:val="24"/>
          <w14:ligatures w14:val="none"/>
        </w:rPr>
        <w:t xml:space="preserve"> </w:t>
      </w:r>
      <w:r>
        <w:rPr>
          <w:rFonts w:ascii="Segoe UI" w:hAnsi="Segoe UI" w:cs="Segoe UI"/>
          <w:sz w:val="24"/>
          <w14:ligatures w14:val="none"/>
        </w:rPr>
        <w:t>Culture is very varied across the world – there is ‘</w:t>
      </w:r>
      <w:r w:rsidRPr="00504158">
        <w:rPr>
          <w:rFonts w:ascii="Segoe UI" w:hAnsi="Segoe UI" w:cs="Segoe UI"/>
          <w:b/>
          <w:sz w:val="24"/>
          <w14:ligatures w14:val="none"/>
        </w:rPr>
        <w:t>cultural diversity</w:t>
      </w:r>
      <w:r>
        <w:rPr>
          <w:rFonts w:ascii="Segoe UI" w:hAnsi="Segoe UI" w:cs="Segoe UI"/>
          <w:sz w:val="24"/>
          <w14:ligatures w14:val="none"/>
        </w:rPr>
        <w:t xml:space="preserve">’. </w:t>
      </w:r>
    </w:p>
    <w:p w:rsidR="00EF5624" w:rsidRPr="00F351B4" w:rsidRDefault="00EF5624" w:rsidP="00504158">
      <w:pPr>
        <w:widowControl w:val="0"/>
        <w:rPr>
          <w:rFonts w:ascii="Segoe UI" w:hAnsi="Segoe UI" w:cs="Segoe UI"/>
          <w:sz w:val="12"/>
          <w:szCs w:val="12"/>
          <w14:ligatures w14:val="none"/>
        </w:rPr>
      </w:pPr>
    </w:p>
    <w:tbl>
      <w:tblPr>
        <w:tblStyle w:val="TableGrid"/>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firstRow="1" w:lastRow="0" w:firstColumn="1" w:lastColumn="0" w:noHBand="0" w:noVBand="1"/>
      </w:tblPr>
      <w:tblGrid>
        <w:gridCol w:w="1413"/>
        <w:gridCol w:w="8993"/>
      </w:tblGrid>
      <w:tr w:rsidR="004E5163" w:rsidTr="004E5163">
        <w:tc>
          <w:tcPr>
            <w:tcW w:w="1413" w:type="dxa"/>
            <w:tcBorders>
              <w:right w:val="dotted" w:sz="4" w:space="0" w:color="auto"/>
            </w:tcBorders>
          </w:tcPr>
          <w:p w:rsidR="00A81ECA" w:rsidRDefault="00A81ECA" w:rsidP="00A81ECA">
            <w:pPr>
              <w:widowControl w:val="0"/>
              <w:jc w:val="center"/>
              <w:rPr>
                <w:rFonts w:ascii="Segoe UI" w:hAnsi="Segoe UI" w:cs="Segoe UI"/>
                <w:noProof/>
                <w14:ligatures w14:val="none"/>
              </w:rPr>
            </w:pPr>
            <w:r w:rsidRPr="00EF5624">
              <w:rPr>
                <w:rFonts w:ascii="Segoe UI" w:hAnsi="Segoe UI" w:cs="Segoe UI"/>
                <w:noProof/>
                <w:sz w:val="24"/>
                <w14:ligatures w14:val="none"/>
              </w:rPr>
              <w:drawing>
                <wp:inline distT="0" distB="0" distL="0" distR="0" wp14:anchorId="1B57AC78" wp14:editId="0D803111">
                  <wp:extent cx="733425" cy="727924"/>
                  <wp:effectExtent l="0" t="0" r="0" b="0"/>
                  <wp:docPr id="13" name="Picture 13" descr="C:\Users\kylerandall\AppData\Local\Packages\Microsoft.MicrosoftEdge_8wekyb3d8bbwe\TempState\Downloads\noun_New experience_14617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ylerandall\AppData\Local\Packages\Microsoft.MicrosoftEdge_8wekyb3d8bbwe\TempState\Downloads\noun_New experience_1461702 (1).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8318" t="1456" r="8494" b="15979"/>
                          <a:stretch/>
                        </pic:blipFill>
                        <pic:spPr bwMode="auto">
                          <a:xfrm>
                            <a:off x="0" y="0"/>
                            <a:ext cx="778079" cy="772243"/>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Segoe UI" w:hAnsi="Segoe UI" w:cs="Segoe UI"/>
                <w:noProof/>
                <w:sz w:val="24"/>
                <w14:ligatures w14:val="none"/>
              </w:rPr>
              <w:t xml:space="preserve"> </w:t>
            </w:r>
            <w:r w:rsidRPr="00A81ECA">
              <w:rPr>
                <w:rFonts w:ascii="Segoe UI" w:hAnsi="Segoe UI" w:cs="Segoe UI"/>
                <w:noProof/>
                <w14:ligatures w14:val="none"/>
              </w:rPr>
              <w:t>New to Sociology?</w:t>
            </w:r>
          </w:p>
          <w:p w:rsidR="00A81ECA" w:rsidRPr="00A81ECA" w:rsidRDefault="00A81ECA" w:rsidP="00A81ECA">
            <w:pPr>
              <w:widowControl w:val="0"/>
              <w:jc w:val="center"/>
              <w:rPr>
                <w:rFonts w:ascii="Segoe UI" w:hAnsi="Segoe UI" w:cs="Segoe UI"/>
                <w:noProof/>
                <w:sz w:val="4"/>
                <w:szCs w:val="4"/>
                <w14:ligatures w14:val="none"/>
              </w:rPr>
            </w:pPr>
          </w:p>
        </w:tc>
        <w:tc>
          <w:tcPr>
            <w:tcW w:w="9043" w:type="dxa"/>
            <w:tcBorders>
              <w:left w:val="dotted" w:sz="4" w:space="0" w:color="auto"/>
            </w:tcBorders>
          </w:tcPr>
          <w:p w:rsidR="00A81ECA" w:rsidRDefault="00A81ECA" w:rsidP="00A81ECA">
            <w:pPr>
              <w:widowControl w:val="0"/>
              <w:rPr>
                <w:rFonts w:ascii="Segoe UI" w:hAnsi="Segoe UI" w:cs="Segoe UI"/>
                <w14:textOutline w14:w="9525" w14:cap="rnd" w14:cmpd="sng" w14:algn="ctr">
                  <w14:noFill/>
                  <w14:prstDash w14:val="solid"/>
                  <w14:bevel/>
                </w14:textOutline>
                <w14:ligatures w14:val="none"/>
              </w:rPr>
            </w:pPr>
            <w:r>
              <w:rPr>
                <w:rFonts w:ascii="Segoe UI" w:hAnsi="Segoe UI" w:cs="Segoe UI"/>
                <w14:textOutline w14:w="9525" w14:cap="rnd" w14:cmpd="sng" w14:algn="ctr">
                  <w14:noFill/>
                  <w14:prstDash w14:val="solid"/>
                  <w14:bevel/>
                </w14:textOutline>
                <w14:ligatures w14:val="none"/>
              </w:rPr>
              <w:t>There are lots of documentaries and clips online that demonstrate differences in and the importance of culture.</w:t>
            </w:r>
          </w:p>
          <w:p w:rsidR="00A81ECA" w:rsidRDefault="000307B5" w:rsidP="00A81ECA">
            <w:pPr>
              <w:widowControl w:val="0"/>
              <w:rPr>
                <w:rFonts w:ascii="Segoe UI" w:hAnsi="Segoe UI" w:cs="Segoe UI"/>
                <w14:textOutline w14:w="9525" w14:cap="rnd" w14:cmpd="sng" w14:algn="ctr">
                  <w14:noFill/>
                  <w14:prstDash w14:val="solid"/>
                  <w14:bevel/>
                </w14:textOutline>
                <w14:ligatures w14:val="none"/>
              </w:rPr>
            </w:pPr>
            <w:r>
              <w:rPr>
                <w:noProof/>
                <w:color w:val="auto"/>
                <w:kern w:val="0"/>
                <w:sz w:val="24"/>
                <w:szCs w:val="24"/>
                <w14:ligatures w14:val="none"/>
                <w14:cntxtAlts w14:val="0"/>
              </w:rPr>
              <w:drawing>
                <wp:anchor distT="36576" distB="36576" distL="36576" distR="36576" simplePos="0" relativeHeight="251671552" behindDoc="0" locked="0" layoutInCell="1" allowOverlap="1" wp14:anchorId="62451AAE" wp14:editId="101D79E1">
                  <wp:simplePos x="0" y="0"/>
                  <wp:positionH relativeFrom="column">
                    <wp:posOffset>3879850</wp:posOffset>
                  </wp:positionH>
                  <wp:positionV relativeFrom="paragraph">
                    <wp:posOffset>126188</wp:posOffset>
                  </wp:positionV>
                  <wp:extent cx="1677260" cy="61287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77260" cy="612878"/>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A81ECA">
              <w:rPr>
                <w:rFonts w:ascii="Segoe UI" w:hAnsi="Segoe UI" w:cs="Segoe UI"/>
                <w14:textOutline w14:w="9525" w14:cap="rnd" w14:cmpd="sng" w14:algn="ctr">
                  <w14:noFill/>
                  <w14:prstDash w14:val="solid"/>
                  <w14:bevel/>
                </w14:textOutline>
                <w14:ligatures w14:val="none"/>
              </w:rPr>
              <w:t>Search for:</w:t>
            </w:r>
          </w:p>
          <w:p w:rsidR="00A81ECA" w:rsidRDefault="00A81ECA" w:rsidP="00A81ECA">
            <w:pPr>
              <w:pStyle w:val="ListParagraph"/>
              <w:widowControl w:val="0"/>
              <w:numPr>
                <w:ilvl w:val="0"/>
                <w:numId w:val="3"/>
              </w:numPr>
              <w:rPr>
                <w:rFonts w:ascii="Segoe UI" w:hAnsi="Segoe UI" w:cs="Segoe UI"/>
                <w14:textOutline w14:w="9525" w14:cap="rnd" w14:cmpd="sng" w14:algn="ctr">
                  <w14:noFill/>
                  <w14:prstDash w14:val="solid"/>
                  <w14:bevel/>
                </w14:textOutline>
                <w14:ligatures w14:val="none"/>
              </w:rPr>
            </w:pPr>
            <w:proofErr w:type="spellStart"/>
            <w:r>
              <w:rPr>
                <w:rFonts w:ascii="Segoe UI" w:hAnsi="Segoe UI" w:cs="Segoe UI"/>
                <w14:textOutline w14:w="9525" w14:cap="rnd" w14:cmpd="sng" w14:algn="ctr">
                  <w14:noFill/>
                  <w14:prstDash w14:val="solid"/>
                  <w14:bevel/>
                </w14:textOutline>
                <w14:ligatures w14:val="none"/>
              </w:rPr>
              <w:t>Hamar</w:t>
            </w:r>
            <w:proofErr w:type="spellEnd"/>
            <w:r>
              <w:rPr>
                <w:rFonts w:ascii="Segoe UI" w:hAnsi="Segoe UI" w:cs="Segoe UI"/>
                <w14:textOutline w14:w="9525" w14:cap="rnd" w14:cmpd="sng" w14:algn="ctr">
                  <w14:noFill/>
                  <w14:prstDash w14:val="solid"/>
                  <w14:bevel/>
                </w14:textOutline>
                <w14:ligatures w14:val="none"/>
              </w:rPr>
              <w:t xml:space="preserve"> tribe</w:t>
            </w:r>
          </w:p>
          <w:p w:rsidR="001575EE" w:rsidRDefault="00A81ECA" w:rsidP="00A81ECA">
            <w:pPr>
              <w:pStyle w:val="ListParagraph"/>
              <w:widowControl w:val="0"/>
              <w:numPr>
                <w:ilvl w:val="0"/>
                <w:numId w:val="3"/>
              </w:numPr>
              <w:rPr>
                <w:rFonts w:ascii="Segoe UI" w:hAnsi="Segoe UI" w:cs="Segoe UI"/>
                <w14:textOutline w14:w="9525" w14:cap="rnd" w14:cmpd="sng" w14:algn="ctr">
                  <w14:noFill/>
                  <w14:prstDash w14:val="solid"/>
                  <w14:bevel/>
                </w14:textOutline>
                <w14:ligatures w14:val="none"/>
              </w:rPr>
            </w:pPr>
            <w:r>
              <w:rPr>
                <w:rFonts w:ascii="Segoe UI" w:hAnsi="Segoe UI" w:cs="Segoe UI"/>
                <w14:textOutline w14:w="9525" w14:cap="rnd" w14:cmpd="sng" w14:algn="ctr">
                  <w14:noFill/>
                  <w14:prstDash w14:val="solid"/>
                  <w14:bevel/>
                </w14:textOutline>
                <w14:ligatures w14:val="none"/>
              </w:rPr>
              <w:t>Suri tribe</w:t>
            </w:r>
          </w:p>
          <w:p w:rsidR="00EF5624" w:rsidRPr="001575EE" w:rsidRDefault="00A81ECA" w:rsidP="00A81ECA">
            <w:pPr>
              <w:pStyle w:val="ListParagraph"/>
              <w:widowControl w:val="0"/>
              <w:numPr>
                <w:ilvl w:val="0"/>
                <w:numId w:val="3"/>
              </w:numPr>
              <w:rPr>
                <w:rFonts w:ascii="Segoe UI" w:hAnsi="Segoe UI" w:cs="Segoe UI"/>
                <w14:textOutline w14:w="9525" w14:cap="rnd" w14:cmpd="sng" w14:algn="ctr">
                  <w14:noFill/>
                  <w14:prstDash w14:val="solid"/>
                  <w14:bevel/>
                </w14:textOutline>
                <w14:ligatures w14:val="none"/>
              </w:rPr>
            </w:pPr>
            <w:r w:rsidRPr="001575EE">
              <w:rPr>
                <w:rFonts w:ascii="Segoe UI" w:hAnsi="Segoe UI" w:cs="Segoe UI"/>
                <w14:textOutline w14:w="9525" w14:cap="rnd" w14:cmpd="sng" w14:algn="ctr">
                  <w14:noFill/>
                  <w14:prstDash w14:val="solid"/>
                  <w14:bevel/>
                </w14:textOutline>
                <w14:ligatures w14:val="none"/>
              </w:rPr>
              <w:t>HSBC – culture adverts</w:t>
            </w:r>
          </w:p>
        </w:tc>
      </w:tr>
    </w:tbl>
    <w:p w:rsidR="00504158" w:rsidRPr="00F351B4" w:rsidRDefault="00504158" w:rsidP="00B974D9">
      <w:pPr>
        <w:widowControl w:val="0"/>
        <w:rPr>
          <w:rFonts w:ascii="Segoe UI" w:hAnsi="Segoe UI" w:cs="Segoe UI"/>
          <w:b/>
          <w:sz w:val="12"/>
          <w:szCs w:val="12"/>
          <w14:textOutline w14:w="9525" w14:cap="rnd" w14:cmpd="sng" w14:algn="ctr">
            <w14:solidFill>
              <w14:srgbClr w14:val="000000"/>
            </w14:solidFill>
            <w14:prstDash w14:val="solid"/>
            <w14:bevel/>
          </w14:textOutline>
          <w14:ligatures w14:val="none"/>
        </w:rPr>
      </w:pPr>
    </w:p>
    <w:p w:rsidR="00D35F5F" w:rsidRPr="00FE4B04" w:rsidRDefault="00D35F5F" w:rsidP="00B974D9">
      <w:pPr>
        <w:widowControl w:val="0"/>
        <w:rPr>
          <w:rFonts w:ascii="Segoe UI" w:hAnsi="Segoe UI" w:cs="Segoe UI"/>
          <w:b/>
          <w:sz w:val="24"/>
          <w14:textOutline w14:w="9525" w14:cap="rnd" w14:cmpd="sng" w14:algn="ctr">
            <w14:solidFill>
              <w14:srgbClr w14:val="000000"/>
            </w14:solidFill>
            <w14:prstDash w14:val="solid"/>
            <w14:bevel/>
          </w14:textOutline>
          <w14:ligatures w14:val="none"/>
        </w:rPr>
      </w:pPr>
      <w:r w:rsidRPr="00FE4B04">
        <w:rPr>
          <w:rFonts w:ascii="Segoe UI" w:hAnsi="Segoe UI" w:cs="Segoe UI"/>
          <w:b/>
          <w:sz w:val="24"/>
          <w14:textOutline w14:w="9525" w14:cap="rnd" w14:cmpd="sng" w14:algn="ctr">
            <w14:solidFill>
              <w14:srgbClr w14:val="000000"/>
            </w14:solidFill>
            <w14:prstDash w14:val="solid"/>
            <w14:bevel/>
          </w14:textOutline>
          <w14:ligatures w14:val="none"/>
        </w:rPr>
        <w:t>Norms and values</w:t>
      </w:r>
    </w:p>
    <w:p w:rsidR="00D35F5F" w:rsidRDefault="00D35F5F" w:rsidP="00B974D9">
      <w:pPr>
        <w:widowControl w:val="0"/>
        <w:rPr>
          <w:rFonts w:ascii="Segoe UI" w:hAnsi="Segoe UI" w:cs="Segoe UI"/>
          <w:sz w:val="24"/>
          <w14:textOutline w14:w="9525" w14:cap="rnd" w14:cmpd="sng" w14:algn="ctr">
            <w14:noFill/>
            <w14:prstDash w14:val="solid"/>
            <w14:bevel/>
          </w14:textOutline>
          <w14:ligatures w14:val="none"/>
        </w:rPr>
      </w:pPr>
      <w:r>
        <w:rPr>
          <w:rFonts w:ascii="Segoe UI" w:hAnsi="Segoe UI" w:cs="Segoe UI"/>
          <w:sz w:val="24"/>
          <w14:textOutline w14:w="9525" w14:cap="rnd" w14:cmpd="sng" w14:algn="ctr">
            <w14:noFill/>
            <w14:prstDash w14:val="solid"/>
            <w14:bevel/>
          </w14:textOutline>
          <w14:ligatures w14:val="none"/>
        </w:rPr>
        <w:t>The ‘norms’ and ‘values’ make each culture distinctive from each other:</w:t>
      </w:r>
    </w:p>
    <w:p w:rsidR="00D35F5F" w:rsidRDefault="00D35F5F" w:rsidP="00D35F5F">
      <w:pPr>
        <w:pStyle w:val="ListParagraph"/>
        <w:widowControl w:val="0"/>
        <w:numPr>
          <w:ilvl w:val="0"/>
          <w:numId w:val="4"/>
        </w:numPr>
        <w:rPr>
          <w:rFonts w:ascii="Segoe UI" w:hAnsi="Segoe UI" w:cs="Segoe UI"/>
          <w:sz w:val="24"/>
          <w14:textOutline w14:w="9525" w14:cap="rnd" w14:cmpd="sng" w14:algn="ctr">
            <w14:noFill/>
            <w14:prstDash w14:val="solid"/>
            <w14:bevel/>
          </w14:textOutline>
          <w14:ligatures w14:val="none"/>
        </w:rPr>
      </w:pPr>
      <w:r w:rsidRPr="00003DAF">
        <w:rPr>
          <w:rFonts w:ascii="Segoe UI" w:hAnsi="Segoe UI" w:cs="Segoe UI"/>
          <w:b/>
          <w:sz w:val="24"/>
          <w14:textOutline w14:w="9525" w14:cap="rnd" w14:cmpd="sng" w14:algn="ctr">
            <w14:noFill/>
            <w14:prstDash w14:val="solid"/>
            <w14:bevel/>
          </w14:textOutline>
          <w14:ligatures w14:val="none"/>
        </w:rPr>
        <w:t>Values</w:t>
      </w:r>
      <w:r>
        <w:rPr>
          <w:rFonts w:ascii="Segoe UI" w:hAnsi="Segoe UI" w:cs="Segoe UI"/>
          <w:sz w:val="24"/>
          <w14:textOutline w14:w="9525" w14:cap="rnd" w14:cmpd="sng" w14:algn="ctr">
            <w14:noFill/>
            <w14:prstDash w14:val="solid"/>
            <w14:bevel/>
          </w14:textOutline>
          <w14:ligatures w14:val="none"/>
        </w:rPr>
        <w:t xml:space="preserve"> – these are beliefs that a society sees as important and accepted by most people. These are things we believe in, for example, in the UK we value life, honesty, loyalty, hygiene, family etc. </w:t>
      </w:r>
    </w:p>
    <w:p w:rsidR="00D35F5F" w:rsidRDefault="00D35F5F" w:rsidP="00B974D9">
      <w:pPr>
        <w:pStyle w:val="ListParagraph"/>
        <w:widowControl w:val="0"/>
        <w:numPr>
          <w:ilvl w:val="0"/>
          <w:numId w:val="4"/>
        </w:numPr>
        <w:rPr>
          <w:rFonts w:ascii="Segoe UI" w:hAnsi="Segoe UI" w:cs="Segoe UI"/>
          <w:sz w:val="24"/>
          <w14:textOutline w14:w="9525" w14:cap="rnd" w14:cmpd="sng" w14:algn="ctr">
            <w14:noFill/>
            <w14:prstDash w14:val="solid"/>
            <w14:bevel/>
          </w14:textOutline>
          <w14:ligatures w14:val="none"/>
        </w:rPr>
      </w:pPr>
      <w:r w:rsidRPr="00003DAF">
        <w:rPr>
          <w:rFonts w:ascii="Segoe UI" w:hAnsi="Segoe UI" w:cs="Segoe UI"/>
          <w:b/>
          <w:sz w:val="24"/>
          <w14:textOutline w14:w="9525" w14:cap="rnd" w14:cmpd="sng" w14:algn="ctr">
            <w14:noFill/>
            <w14:prstDash w14:val="solid"/>
            <w14:bevel/>
          </w14:textOutline>
          <w14:ligatures w14:val="none"/>
        </w:rPr>
        <w:t>Norms</w:t>
      </w:r>
      <w:r>
        <w:rPr>
          <w:rFonts w:ascii="Segoe UI" w:hAnsi="Segoe UI" w:cs="Segoe UI"/>
          <w:sz w:val="24"/>
          <w14:textOutline w14:w="9525" w14:cap="rnd" w14:cmpd="sng" w14:algn="ctr">
            <w14:noFill/>
            <w14:prstDash w14:val="solid"/>
            <w14:bevel/>
          </w14:textOutline>
          <w14:ligatures w14:val="none"/>
        </w:rPr>
        <w:t xml:space="preserve"> – these refer to expected patterns of behaviour that are based on the values of our culture. For example, in the UK the norm is to wear clothes in public (based on the value of modesty), we eat food with a knife and fork (based on the values of manners and hygiene) and we tend to queue a lot in our culture (based on values of order, politeness and fairness).</w:t>
      </w:r>
    </w:p>
    <w:tbl>
      <w:tblPr>
        <w:tblStyle w:val="TableGrid"/>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firstRow="1" w:lastRow="0" w:firstColumn="1" w:lastColumn="0" w:noHBand="0" w:noVBand="1"/>
      </w:tblPr>
      <w:tblGrid>
        <w:gridCol w:w="1413"/>
        <w:gridCol w:w="8993"/>
      </w:tblGrid>
      <w:tr w:rsidR="00900E7B" w:rsidTr="00F26ED2">
        <w:tc>
          <w:tcPr>
            <w:tcW w:w="1413" w:type="dxa"/>
            <w:tcBorders>
              <w:right w:val="dotted" w:sz="4" w:space="0" w:color="auto"/>
            </w:tcBorders>
          </w:tcPr>
          <w:p w:rsidR="00900E7B" w:rsidRDefault="00900E7B" w:rsidP="00F26ED2">
            <w:pPr>
              <w:widowControl w:val="0"/>
              <w:jc w:val="center"/>
              <w:rPr>
                <w:rFonts w:ascii="Segoe UI" w:hAnsi="Segoe UI" w:cs="Segoe UI"/>
                <w:noProof/>
                <w14:ligatures w14:val="none"/>
              </w:rPr>
            </w:pPr>
            <w:r w:rsidRPr="00EF5624">
              <w:rPr>
                <w:rFonts w:ascii="Segoe UI" w:hAnsi="Segoe UI" w:cs="Segoe UI"/>
                <w:noProof/>
                <w:sz w:val="24"/>
                <w14:ligatures w14:val="none"/>
              </w:rPr>
              <w:drawing>
                <wp:inline distT="0" distB="0" distL="0" distR="0" wp14:anchorId="30F74879" wp14:editId="19A4284B">
                  <wp:extent cx="733425" cy="727924"/>
                  <wp:effectExtent l="0" t="0" r="0" b="0"/>
                  <wp:docPr id="9" name="Picture 9" descr="C:\Users\kylerandall\AppData\Local\Packages\Microsoft.MicrosoftEdge_8wekyb3d8bbwe\TempState\Downloads\noun_New experience_14617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ylerandall\AppData\Local\Packages\Microsoft.MicrosoftEdge_8wekyb3d8bbwe\TempState\Downloads\noun_New experience_1461702 (1).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8318" t="1456" r="8494" b="15979"/>
                          <a:stretch/>
                        </pic:blipFill>
                        <pic:spPr bwMode="auto">
                          <a:xfrm>
                            <a:off x="0" y="0"/>
                            <a:ext cx="778079" cy="772243"/>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Segoe UI" w:hAnsi="Segoe UI" w:cs="Segoe UI"/>
                <w:noProof/>
                <w:sz w:val="24"/>
                <w14:ligatures w14:val="none"/>
              </w:rPr>
              <w:t xml:space="preserve"> </w:t>
            </w:r>
            <w:r w:rsidRPr="00A81ECA">
              <w:rPr>
                <w:rFonts w:ascii="Segoe UI" w:hAnsi="Segoe UI" w:cs="Segoe UI"/>
                <w:noProof/>
                <w14:ligatures w14:val="none"/>
              </w:rPr>
              <w:t>New to Sociology?</w:t>
            </w:r>
          </w:p>
          <w:p w:rsidR="00900E7B" w:rsidRPr="00A81ECA" w:rsidRDefault="00900E7B" w:rsidP="00F26ED2">
            <w:pPr>
              <w:widowControl w:val="0"/>
              <w:jc w:val="center"/>
              <w:rPr>
                <w:rFonts w:ascii="Segoe UI" w:hAnsi="Segoe UI" w:cs="Segoe UI"/>
                <w:noProof/>
                <w:sz w:val="4"/>
                <w:szCs w:val="4"/>
                <w14:ligatures w14:val="none"/>
              </w:rPr>
            </w:pPr>
          </w:p>
        </w:tc>
        <w:tc>
          <w:tcPr>
            <w:tcW w:w="9043" w:type="dxa"/>
            <w:tcBorders>
              <w:left w:val="dotted" w:sz="4" w:space="0" w:color="auto"/>
            </w:tcBorders>
          </w:tcPr>
          <w:p w:rsidR="00900E7B" w:rsidRDefault="00900E7B" w:rsidP="00900E7B">
            <w:pPr>
              <w:widowControl w:val="0"/>
              <w:rPr>
                <w:rFonts w:ascii="Segoe UI" w:hAnsi="Segoe UI" w:cs="Segoe UI"/>
                <w14:textOutline w14:w="9525" w14:cap="rnd" w14:cmpd="sng" w14:algn="ctr">
                  <w14:noFill/>
                  <w14:prstDash w14:val="solid"/>
                  <w14:bevel/>
                </w14:textOutline>
                <w14:ligatures w14:val="none"/>
              </w:rPr>
            </w:pPr>
            <w:r>
              <w:rPr>
                <w:rFonts w:ascii="Segoe UI" w:hAnsi="Segoe UI" w:cs="Segoe UI"/>
                <w14:textOutline w14:w="9525" w14:cap="rnd" w14:cmpd="sng" w14:algn="ctr">
                  <w14:noFill/>
                  <w14:prstDash w14:val="solid"/>
                  <w14:bevel/>
                </w14:textOutline>
                <w14:ligatures w14:val="none"/>
              </w:rPr>
              <w:t>Think about the norms and values for the following activities, or one of your own:</w:t>
            </w:r>
          </w:p>
          <w:p w:rsidR="00900E7B" w:rsidRDefault="00900E7B" w:rsidP="00900E7B">
            <w:pPr>
              <w:pStyle w:val="ListParagraph"/>
              <w:widowControl w:val="0"/>
              <w:numPr>
                <w:ilvl w:val="0"/>
                <w:numId w:val="3"/>
              </w:numPr>
              <w:rPr>
                <w:rFonts w:ascii="Segoe UI" w:hAnsi="Segoe UI" w:cs="Segoe UI"/>
                <w14:textOutline w14:w="9525" w14:cap="rnd" w14:cmpd="sng" w14:algn="ctr">
                  <w14:noFill/>
                  <w14:prstDash w14:val="solid"/>
                  <w14:bevel/>
                </w14:textOutline>
                <w14:ligatures w14:val="none"/>
              </w:rPr>
            </w:pPr>
            <w:r>
              <w:rPr>
                <w:rFonts w:ascii="Segoe UI" w:hAnsi="Segoe UI" w:cs="Segoe UI"/>
                <w14:textOutline w14:w="9525" w14:cap="rnd" w14:cmpd="sng" w14:algn="ctr">
                  <w14:noFill/>
                  <w14:prstDash w14:val="solid"/>
                  <w14:bevel/>
                </w14:textOutline>
                <w14:ligatures w14:val="none"/>
              </w:rPr>
              <w:t>Going to the cinema</w:t>
            </w:r>
          </w:p>
          <w:p w:rsidR="00900E7B" w:rsidRDefault="00900E7B" w:rsidP="00900E7B">
            <w:pPr>
              <w:pStyle w:val="ListParagraph"/>
              <w:widowControl w:val="0"/>
              <w:numPr>
                <w:ilvl w:val="0"/>
                <w:numId w:val="3"/>
              </w:numPr>
              <w:rPr>
                <w:rFonts w:ascii="Segoe UI" w:hAnsi="Segoe UI" w:cs="Segoe UI"/>
                <w14:textOutline w14:w="9525" w14:cap="rnd" w14:cmpd="sng" w14:algn="ctr">
                  <w14:noFill/>
                  <w14:prstDash w14:val="solid"/>
                  <w14:bevel/>
                </w14:textOutline>
                <w14:ligatures w14:val="none"/>
              </w:rPr>
            </w:pPr>
            <w:r>
              <w:rPr>
                <w:rFonts w:ascii="Segoe UI" w:hAnsi="Segoe UI" w:cs="Segoe UI"/>
                <w14:textOutline w14:w="9525" w14:cap="rnd" w14:cmpd="sng" w14:algn="ctr">
                  <w14:noFill/>
                  <w14:prstDash w14:val="solid"/>
                  <w14:bevel/>
                </w14:textOutline>
                <w14:ligatures w14:val="none"/>
              </w:rPr>
              <w:t>Going out for a meal</w:t>
            </w:r>
          </w:p>
          <w:p w:rsidR="00900E7B" w:rsidRDefault="00900E7B" w:rsidP="00900E7B">
            <w:pPr>
              <w:pStyle w:val="ListParagraph"/>
              <w:widowControl w:val="0"/>
              <w:numPr>
                <w:ilvl w:val="0"/>
                <w:numId w:val="3"/>
              </w:numPr>
              <w:rPr>
                <w:rFonts w:ascii="Segoe UI" w:hAnsi="Segoe UI" w:cs="Segoe UI"/>
                <w14:textOutline w14:w="9525" w14:cap="rnd" w14:cmpd="sng" w14:algn="ctr">
                  <w14:noFill/>
                  <w14:prstDash w14:val="solid"/>
                  <w14:bevel/>
                </w14:textOutline>
                <w14:ligatures w14:val="none"/>
              </w:rPr>
            </w:pPr>
            <w:r>
              <w:rPr>
                <w:rFonts w:ascii="Segoe UI" w:hAnsi="Segoe UI" w:cs="Segoe UI"/>
                <w14:textOutline w14:w="9525" w14:cap="rnd" w14:cmpd="sng" w14:algn="ctr">
                  <w14:noFill/>
                  <w14:prstDash w14:val="solid"/>
                  <w14:bevel/>
                </w14:textOutline>
                <w14:ligatures w14:val="none"/>
              </w:rPr>
              <w:t>Going food shopping</w:t>
            </w:r>
          </w:p>
          <w:p w:rsidR="00900E7B" w:rsidRDefault="00900E7B" w:rsidP="00900E7B">
            <w:pPr>
              <w:pStyle w:val="ListParagraph"/>
              <w:widowControl w:val="0"/>
              <w:numPr>
                <w:ilvl w:val="0"/>
                <w:numId w:val="3"/>
              </w:numPr>
              <w:rPr>
                <w:rFonts w:ascii="Segoe UI" w:hAnsi="Segoe UI" w:cs="Segoe UI"/>
                <w14:textOutline w14:w="9525" w14:cap="rnd" w14:cmpd="sng" w14:algn="ctr">
                  <w14:noFill/>
                  <w14:prstDash w14:val="solid"/>
                  <w14:bevel/>
                </w14:textOutline>
                <w14:ligatures w14:val="none"/>
              </w:rPr>
            </w:pPr>
            <w:r>
              <w:rPr>
                <w:rFonts w:ascii="Segoe UI" w:hAnsi="Segoe UI" w:cs="Segoe UI"/>
                <w14:textOutline w14:w="9525" w14:cap="rnd" w14:cmpd="sng" w14:algn="ctr">
                  <w14:noFill/>
                  <w14:prstDash w14:val="solid"/>
                  <w14:bevel/>
                </w14:textOutline>
                <w14:ligatures w14:val="none"/>
              </w:rPr>
              <w:t>Going to a funeral</w:t>
            </w:r>
          </w:p>
          <w:p w:rsidR="00900E7B" w:rsidRDefault="00900E7B" w:rsidP="00900E7B">
            <w:pPr>
              <w:widowControl w:val="0"/>
              <w:rPr>
                <w:rFonts w:ascii="Candara" w:hAnsi="Candara"/>
                <w:b/>
                <w:bCs/>
                <w14:ligatures w14:val="none"/>
              </w:rPr>
            </w:pPr>
          </w:p>
          <w:p w:rsidR="00900E7B" w:rsidRPr="00021E65" w:rsidRDefault="00900E7B" w:rsidP="00900E7B">
            <w:pPr>
              <w:widowControl w:val="0"/>
              <w:rPr>
                <w:rFonts w:ascii="Segoe UI" w:hAnsi="Segoe UI" w:cs="Segoe UI"/>
                <w:b/>
                <w:bCs/>
                <w14:ligatures w14:val="none"/>
              </w:rPr>
            </w:pPr>
            <w:r w:rsidRPr="00021E65">
              <w:rPr>
                <w:rFonts w:ascii="Segoe UI" w:hAnsi="Segoe UI" w:cs="Segoe UI"/>
                <w:b/>
                <w:bCs/>
                <w14:ligatures w14:val="none"/>
              </w:rPr>
              <w:t>Challenge:</w:t>
            </w:r>
          </w:p>
          <w:p w:rsidR="00900E7B" w:rsidRPr="001575EE" w:rsidRDefault="00900E7B" w:rsidP="00900E7B">
            <w:pPr>
              <w:pStyle w:val="ListParagraph"/>
              <w:widowControl w:val="0"/>
              <w:numPr>
                <w:ilvl w:val="0"/>
                <w:numId w:val="3"/>
              </w:numPr>
              <w:rPr>
                <w:rFonts w:ascii="Segoe UI" w:hAnsi="Segoe UI" w:cs="Segoe UI"/>
                <w14:textOutline w14:w="9525" w14:cap="rnd" w14:cmpd="sng" w14:algn="ctr">
                  <w14:noFill/>
                  <w14:prstDash w14:val="solid"/>
                  <w14:bevel/>
                </w14:textOutline>
                <w14:ligatures w14:val="none"/>
              </w:rPr>
            </w:pPr>
            <w:r w:rsidRPr="00021E65">
              <w:rPr>
                <w:rFonts w:ascii="Segoe UI" w:hAnsi="Segoe UI" w:cs="Segoe UI"/>
                <w14:ligatures w14:val="none"/>
              </w:rPr>
              <w:t>Take one example from the list above and think about what happens if individuals ignore these norms or values</w:t>
            </w:r>
            <w:r>
              <w:rPr>
                <w:rFonts w:ascii="Segoe UI" w:hAnsi="Segoe UI" w:cs="Segoe UI"/>
                <w14:ligatures w14:val="none"/>
              </w:rPr>
              <w:t>.</w:t>
            </w:r>
            <w:r w:rsidRPr="00021E65">
              <w:rPr>
                <w:rFonts w:ascii="Segoe UI" w:hAnsi="Segoe UI" w:cs="Segoe UI"/>
                <w14:ligatures w14:val="none"/>
              </w:rPr>
              <w:t xml:space="preserve"> What are the consequences?</w:t>
            </w:r>
          </w:p>
        </w:tc>
      </w:tr>
    </w:tbl>
    <w:p w:rsidR="00021E65" w:rsidRPr="00F351B4" w:rsidRDefault="00021E65" w:rsidP="00B974D9">
      <w:pPr>
        <w:widowControl w:val="0"/>
        <w:rPr>
          <w:rFonts w:ascii="Segoe UI" w:hAnsi="Segoe UI" w:cs="Segoe UI"/>
          <w:b/>
          <w:sz w:val="14"/>
          <w:szCs w:val="14"/>
          <w14:textOutline w14:w="9525" w14:cap="rnd" w14:cmpd="sng" w14:algn="ctr">
            <w14:solidFill>
              <w14:srgbClr w14:val="000000"/>
            </w14:solidFill>
            <w14:prstDash w14:val="solid"/>
            <w14:bevel/>
          </w14:textOutline>
          <w14:ligatures w14:val="none"/>
        </w:rPr>
      </w:pPr>
    </w:p>
    <w:p w:rsidR="001E5958" w:rsidRPr="001E5958" w:rsidRDefault="001E5958" w:rsidP="00B974D9">
      <w:pPr>
        <w:widowControl w:val="0"/>
        <w:rPr>
          <w:rFonts w:ascii="Segoe UI" w:hAnsi="Segoe UI" w:cs="Segoe UI"/>
          <w:sz w:val="24"/>
          <w14:textOutline w14:w="9525" w14:cap="rnd" w14:cmpd="sng" w14:algn="ctr">
            <w14:noFill/>
            <w14:prstDash w14:val="solid"/>
            <w14:bevel/>
          </w14:textOutline>
          <w14:ligatures w14:val="none"/>
        </w:rPr>
      </w:pPr>
      <w:r>
        <w:rPr>
          <w:rFonts w:ascii="Segoe UI" w:hAnsi="Segoe UI" w:cs="Segoe UI"/>
          <w:sz w:val="24"/>
          <w14:textOutline w14:w="9525" w14:cap="rnd" w14:cmpd="sng" w14:algn="ctr">
            <w14:noFill/>
            <w14:prstDash w14:val="solid"/>
            <w14:bevel/>
          </w14:textOutline>
          <w14:ligatures w14:val="none"/>
        </w:rPr>
        <w:t xml:space="preserve">All norms and values are </w:t>
      </w:r>
      <w:r>
        <w:rPr>
          <w:rFonts w:ascii="Segoe UI" w:hAnsi="Segoe UI" w:cs="Segoe UI"/>
          <w:b/>
          <w:sz w:val="24"/>
          <w14:textOutline w14:w="9525" w14:cap="rnd" w14:cmpd="sng" w14:algn="ctr">
            <w14:noFill/>
            <w14:prstDash w14:val="solid"/>
            <w14:bevel/>
          </w14:textOutline>
          <w14:ligatures w14:val="none"/>
        </w:rPr>
        <w:t>relative</w:t>
      </w:r>
      <w:r>
        <w:rPr>
          <w:rFonts w:ascii="Segoe UI" w:hAnsi="Segoe UI" w:cs="Segoe UI"/>
          <w:sz w:val="24"/>
          <w14:textOutline w14:w="9525" w14:cap="rnd" w14:cmpd="sng" w14:algn="ctr">
            <w14:noFill/>
            <w14:prstDash w14:val="solid"/>
            <w14:bevel/>
          </w14:textOutline>
          <w14:ligatures w14:val="none"/>
        </w:rPr>
        <w:t xml:space="preserve">. That means they are not fixed and the same for all people in all situations. For example, wearing clothes is the norm in our culture (in the UK) when out in public but is not a norm when in the shower! Norms and values can change over time e.g. it was a norm to smoke in pubs and many restaurants before 2007 but has since become illegal here and more and more deviant. </w:t>
      </w:r>
    </w:p>
    <w:p w:rsidR="001E5958" w:rsidRPr="00F351B4" w:rsidRDefault="001E5958" w:rsidP="00B974D9">
      <w:pPr>
        <w:widowControl w:val="0"/>
        <w:rPr>
          <w:rFonts w:ascii="Segoe UI" w:hAnsi="Segoe UI" w:cs="Segoe UI"/>
          <w:b/>
          <w:sz w:val="12"/>
          <w:szCs w:val="12"/>
          <w14:textOutline w14:w="9525" w14:cap="rnd" w14:cmpd="sng" w14:algn="ctr">
            <w14:solidFill>
              <w14:srgbClr w14:val="000000"/>
            </w14:solidFill>
            <w14:prstDash w14:val="solid"/>
            <w14:bevel/>
          </w14:textOutline>
          <w14:ligatures w14:val="none"/>
        </w:rPr>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36"/>
        <w:gridCol w:w="9370"/>
      </w:tblGrid>
      <w:tr w:rsidR="00F351B4" w:rsidTr="00F26ED2">
        <w:tc>
          <w:tcPr>
            <w:tcW w:w="1036" w:type="dxa"/>
            <w:vMerge w:val="restart"/>
            <w:tcBorders>
              <w:right w:val="single" w:sz="24" w:space="0" w:color="auto"/>
            </w:tcBorders>
          </w:tcPr>
          <w:p w:rsidR="00F351B4" w:rsidRPr="000975AE" w:rsidRDefault="00F351B4" w:rsidP="00F26ED2">
            <w:pPr>
              <w:widowControl w:val="0"/>
              <w:rPr>
                <w:rFonts w:ascii="Segoe UI" w:hAnsi="Segoe UI" w:cs="Segoe UI"/>
                <w:noProof/>
                <w:sz w:val="24"/>
                <w14:ligatures w14:val="none"/>
              </w:rPr>
            </w:pPr>
          </w:p>
          <w:p w:rsidR="00F351B4" w:rsidRDefault="00F351B4" w:rsidP="00F26ED2">
            <w:pPr>
              <w:widowControl w:val="0"/>
              <w:jc w:val="center"/>
              <w:rPr>
                <w:rFonts w:ascii="Segoe UI" w:hAnsi="Segoe UI" w:cs="Segoe UI"/>
                <w:noProof/>
                <w14:ligatures w14:val="none"/>
              </w:rPr>
            </w:pPr>
            <w:r w:rsidRPr="009E7A84">
              <w:rPr>
                <w:rFonts w:ascii="Segoe UI" w:hAnsi="Segoe UI" w:cs="Segoe UI"/>
                <w:noProof/>
                <w:sz w:val="24"/>
                <w14:ligatures w14:val="none"/>
              </w:rPr>
              <w:drawing>
                <wp:inline distT="0" distB="0" distL="0" distR="0" wp14:anchorId="7D4E3B54" wp14:editId="3D470C03">
                  <wp:extent cx="520995" cy="520995"/>
                  <wp:effectExtent l="0" t="0" r="0" b="0"/>
                  <wp:docPr id="7" name="Picture 7" descr="C:\Users\kylerandall\AppData\Local\Packages\Microsoft.MicrosoftEdge_8wekyb3d8bbwe\TempState\Downloads\noun_Research_2644036 (3)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ylerandall\AppData\Local\Packages\Microsoft.MicrosoftEdge_8wekyb3d8bbwe\TempState\Downloads\noun_Research_2644036 (3) (1).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3336" t="8237" r="14481" b="19580"/>
                          <a:stretch/>
                        </pic:blipFill>
                        <pic:spPr bwMode="auto">
                          <a:xfrm>
                            <a:off x="0" y="0"/>
                            <a:ext cx="560462" cy="560462"/>
                          </a:xfrm>
                          <a:prstGeom prst="rect">
                            <a:avLst/>
                          </a:prstGeom>
                          <a:noFill/>
                          <a:ln>
                            <a:noFill/>
                          </a:ln>
                          <a:extLst>
                            <a:ext uri="{53640926-AAD7-44D8-BBD7-CCE9431645EC}">
                              <a14:shadowObscured xmlns:a14="http://schemas.microsoft.com/office/drawing/2010/main"/>
                            </a:ext>
                          </a:extLst>
                        </pic:spPr>
                      </pic:pic>
                    </a:graphicData>
                  </a:graphic>
                </wp:inline>
              </w:drawing>
            </w:r>
          </w:p>
          <w:p w:rsidR="00F351B4" w:rsidRDefault="00F351B4" w:rsidP="00F26ED2">
            <w:pPr>
              <w:widowControl w:val="0"/>
              <w:jc w:val="center"/>
              <w:rPr>
                <w:rFonts w:ascii="Segoe UI" w:hAnsi="Segoe UI" w:cs="Segoe UI"/>
                <w:noProof/>
                <w14:ligatures w14:val="none"/>
              </w:rPr>
            </w:pPr>
          </w:p>
          <w:p w:rsidR="00F351B4" w:rsidRDefault="00F351B4" w:rsidP="00F26ED2">
            <w:pPr>
              <w:widowControl w:val="0"/>
              <w:jc w:val="center"/>
              <w:rPr>
                <w:rFonts w:ascii="Segoe UI" w:hAnsi="Segoe UI" w:cs="Segoe UI"/>
                <w:noProof/>
                <w14:ligatures w14:val="none"/>
              </w:rPr>
            </w:pPr>
            <w:r>
              <w:rPr>
                <w:rFonts w:ascii="Segoe UI" w:hAnsi="Segoe UI" w:cs="Segoe UI"/>
                <w:noProof/>
                <w14:ligatures w14:val="none"/>
              </w:rPr>
              <w:t>Key</w:t>
            </w:r>
          </w:p>
          <w:p w:rsidR="00F351B4" w:rsidRDefault="00F351B4" w:rsidP="00F26ED2">
            <w:pPr>
              <w:widowControl w:val="0"/>
              <w:jc w:val="center"/>
              <w:rPr>
                <w:rFonts w:ascii="Segoe UI" w:hAnsi="Segoe UI" w:cs="Segoe UI"/>
                <w:noProof/>
                <w14:ligatures w14:val="none"/>
              </w:rPr>
            </w:pPr>
            <w:r>
              <w:rPr>
                <w:rFonts w:ascii="Segoe UI" w:hAnsi="Segoe UI" w:cs="Segoe UI"/>
                <w:noProof/>
                <w14:ligatures w14:val="none"/>
              </w:rPr>
              <w:t>r</w:t>
            </w:r>
            <w:r w:rsidRPr="00101AB8">
              <w:rPr>
                <w:rFonts w:ascii="Segoe UI" w:hAnsi="Segoe UI" w:cs="Segoe UI"/>
                <w:noProof/>
                <w14:ligatures w14:val="none"/>
              </w:rPr>
              <w:t>esearch</w:t>
            </w:r>
          </w:p>
          <w:p w:rsidR="00F351B4" w:rsidRPr="00101AB8" w:rsidRDefault="00F351B4" w:rsidP="00F26ED2">
            <w:pPr>
              <w:widowControl w:val="0"/>
              <w:rPr>
                <w:rFonts w:ascii="Segoe UI" w:hAnsi="Segoe UI" w:cs="Segoe UI"/>
                <w:noProof/>
                <w14:ligatures w14:val="none"/>
              </w:rPr>
            </w:pPr>
          </w:p>
          <w:p w:rsidR="00F351B4" w:rsidRDefault="00F351B4" w:rsidP="00F26ED2">
            <w:pPr>
              <w:widowControl w:val="0"/>
              <w:rPr>
                <w:rFonts w:ascii="Segoe UI" w:hAnsi="Segoe UI" w:cs="Segoe UI"/>
                <w:sz w:val="24"/>
                <w14:ligatures w14:val="none"/>
              </w:rPr>
            </w:pPr>
          </w:p>
        </w:tc>
        <w:tc>
          <w:tcPr>
            <w:tcW w:w="9370" w:type="dxa"/>
            <w:tcBorders>
              <w:left w:val="single" w:sz="24" w:space="0" w:color="auto"/>
            </w:tcBorders>
            <w:shd w:val="clear" w:color="auto" w:fill="D9D9D9" w:themeFill="background1" w:themeFillShade="D9"/>
          </w:tcPr>
          <w:p w:rsidR="00F351B4" w:rsidRPr="005A2A36" w:rsidRDefault="00F351B4" w:rsidP="00F26ED2">
            <w:pPr>
              <w:autoSpaceDE w:val="0"/>
              <w:autoSpaceDN w:val="0"/>
              <w:adjustRightInd w:val="0"/>
              <w:rPr>
                <w:rFonts w:ascii="Segoe UI" w:eastAsiaTheme="minorHAnsi" w:hAnsi="Segoe UI" w:cs="Segoe UI"/>
                <w:b/>
                <w:color w:val="auto"/>
                <w:kern w:val="0"/>
                <w:sz w:val="22"/>
                <w:szCs w:val="22"/>
                <w:lang w:eastAsia="en-US"/>
                <w14:ligatures w14:val="none"/>
                <w14:cntxtAlts w14:val="0"/>
              </w:rPr>
            </w:pPr>
            <w:r>
              <w:rPr>
                <w:rFonts w:ascii="Segoe UI" w:eastAsiaTheme="minorHAnsi" w:hAnsi="Segoe UI" w:cs="Segoe UI"/>
                <w:b/>
                <w:bCs/>
                <w:iCs/>
                <w:color w:val="auto"/>
                <w:kern w:val="0"/>
                <w:sz w:val="22"/>
                <w:szCs w:val="22"/>
                <w:lang w:eastAsia="en-US"/>
                <w14:textOutline w14:w="9525" w14:cap="rnd" w14:cmpd="sng" w14:algn="ctr">
                  <w14:noFill/>
                  <w14:prstDash w14:val="solid"/>
                  <w14:bevel/>
                </w14:textOutline>
                <w14:ligatures w14:val="none"/>
                <w14:cntxtAlts w14:val="0"/>
              </w:rPr>
              <w:t xml:space="preserve">Sex and temperament in three primitive societies </w:t>
            </w:r>
            <w:r w:rsidR="00A36D35">
              <w:rPr>
                <w:rFonts w:ascii="Segoe UI" w:eastAsiaTheme="minorHAnsi" w:hAnsi="Segoe UI" w:cs="Segoe UI"/>
                <w:b/>
                <w:bCs/>
                <w:iCs/>
                <w:color w:val="auto"/>
                <w:kern w:val="0"/>
                <w:sz w:val="22"/>
                <w:szCs w:val="22"/>
                <w:lang w:eastAsia="en-US"/>
                <w14:textOutline w14:w="9525" w14:cap="rnd" w14:cmpd="sng" w14:algn="ctr">
                  <w14:noFill/>
                  <w14:prstDash w14:val="solid"/>
                  <w14:bevel/>
                </w14:textOutline>
                <w14:ligatures w14:val="none"/>
                <w14:cntxtAlts w14:val="0"/>
              </w:rPr>
              <w:t>– Mead (1935)</w:t>
            </w:r>
            <w:r w:rsidRPr="000F030D">
              <w:rPr>
                <w:rFonts w:ascii="Segoe UI" w:eastAsiaTheme="minorHAnsi" w:hAnsi="Segoe UI" w:cs="Segoe UI"/>
                <w:b/>
                <w:color w:val="auto"/>
                <w:kern w:val="0"/>
                <w:sz w:val="22"/>
                <w:szCs w:val="22"/>
                <w:lang w:eastAsia="en-US"/>
                <w14:ligatures w14:val="none"/>
                <w14:cntxtAlts w14:val="0"/>
              </w:rPr>
              <w:t xml:space="preserve"> </w:t>
            </w:r>
          </w:p>
        </w:tc>
      </w:tr>
      <w:tr w:rsidR="00F351B4" w:rsidTr="00F26ED2">
        <w:tc>
          <w:tcPr>
            <w:tcW w:w="1036" w:type="dxa"/>
            <w:vMerge/>
            <w:tcBorders>
              <w:right w:val="dotted" w:sz="4" w:space="0" w:color="auto"/>
            </w:tcBorders>
          </w:tcPr>
          <w:p w:rsidR="00F351B4" w:rsidRPr="000975AE" w:rsidRDefault="00F351B4" w:rsidP="00F26ED2">
            <w:pPr>
              <w:widowControl w:val="0"/>
              <w:rPr>
                <w:rFonts w:ascii="Segoe UI" w:hAnsi="Segoe UI" w:cs="Segoe UI"/>
                <w:noProof/>
                <w:sz w:val="24"/>
                <w14:ligatures w14:val="none"/>
              </w:rPr>
            </w:pPr>
          </w:p>
        </w:tc>
        <w:tc>
          <w:tcPr>
            <w:tcW w:w="9370" w:type="dxa"/>
            <w:tcBorders>
              <w:left w:val="dotted" w:sz="4" w:space="0" w:color="auto"/>
            </w:tcBorders>
          </w:tcPr>
          <w:p w:rsidR="00F351B4" w:rsidRPr="00A36D35" w:rsidRDefault="00A36D35" w:rsidP="00A36D35">
            <w:pPr>
              <w:autoSpaceDE w:val="0"/>
              <w:autoSpaceDN w:val="0"/>
              <w:adjustRightInd w:val="0"/>
              <w:rPr>
                <w:rFonts w:ascii="Segoe UI" w:eastAsiaTheme="minorHAnsi" w:hAnsi="Segoe UI" w:cs="Segoe UI"/>
                <w:b/>
                <w:bCs/>
                <w:iCs/>
                <w:color w:val="auto"/>
                <w:kern w:val="0"/>
                <w:lang w:eastAsia="en-US"/>
                <w14:textOutline w14:w="9525" w14:cap="rnd" w14:cmpd="sng" w14:algn="ctr">
                  <w14:noFill/>
                  <w14:prstDash w14:val="solid"/>
                  <w14:bevel/>
                </w14:textOutline>
                <w14:ligatures w14:val="none"/>
                <w14:cntxtAlts w14:val="0"/>
              </w:rPr>
            </w:pPr>
            <w:r w:rsidRPr="00A36D35">
              <w:rPr>
                <w:rFonts w:ascii="Segoe UI" w:eastAsiaTheme="minorHAnsi" w:hAnsi="Segoe UI" w:cs="Segoe UI"/>
                <w:color w:val="auto"/>
                <w:kern w:val="0"/>
                <w:lang w:eastAsia="en-US"/>
                <w14:ligatures w14:val="none"/>
                <w14:cntxtAlts w14:val="0"/>
              </w:rPr>
              <w:t xml:space="preserve">Margaret Mead (an American anthropologist) studied several tribal cultures in Samoa and New Guinea during the first half of the twentieth century. She looked at male and female behaviour and gender role expectations in different tribes. She found that gender roles varied across cultures. For example, in the </w:t>
            </w:r>
            <w:proofErr w:type="spellStart"/>
            <w:r w:rsidRPr="00A36D35">
              <w:rPr>
                <w:rFonts w:ascii="Segoe UI" w:eastAsiaTheme="minorHAnsi" w:hAnsi="Segoe UI" w:cs="Segoe UI"/>
                <w:color w:val="auto"/>
                <w:kern w:val="0"/>
                <w:lang w:eastAsia="en-US"/>
                <w14:ligatures w14:val="none"/>
                <w14:cntxtAlts w14:val="0"/>
              </w:rPr>
              <w:t>Arapesh</w:t>
            </w:r>
            <w:proofErr w:type="spellEnd"/>
            <w:r w:rsidRPr="00A36D35">
              <w:rPr>
                <w:rFonts w:ascii="Segoe UI" w:eastAsiaTheme="minorHAnsi" w:hAnsi="Segoe UI" w:cs="Segoe UI"/>
                <w:color w:val="auto"/>
                <w:kern w:val="0"/>
                <w:lang w:eastAsia="en-US"/>
                <w14:ligatures w14:val="none"/>
                <w14:cntxtAlts w14:val="0"/>
              </w:rPr>
              <w:t xml:space="preserve"> tribe – both males and females were gentle and cooperative. In the </w:t>
            </w:r>
            <w:proofErr w:type="spellStart"/>
            <w:r w:rsidRPr="00A36D35">
              <w:rPr>
                <w:rFonts w:ascii="Segoe UI" w:eastAsiaTheme="minorHAnsi" w:hAnsi="Segoe UI" w:cs="Segoe UI"/>
                <w:color w:val="auto"/>
                <w:kern w:val="0"/>
                <w:lang w:eastAsia="en-US"/>
                <w14:ligatures w14:val="none"/>
                <w14:cntxtAlts w14:val="0"/>
              </w:rPr>
              <w:t>Mudugumor</w:t>
            </w:r>
            <w:proofErr w:type="spellEnd"/>
            <w:r w:rsidRPr="00A36D35">
              <w:rPr>
                <w:rFonts w:ascii="Segoe UI" w:eastAsiaTheme="minorHAnsi" w:hAnsi="Segoe UI" w:cs="Segoe UI"/>
                <w:color w:val="auto"/>
                <w:kern w:val="0"/>
                <w:lang w:eastAsia="en-US"/>
                <w14:ligatures w14:val="none"/>
                <w14:cntxtAlts w14:val="0"/>
              </w:rPr>
              <w:t xml:space="preserve"> tribe, both genders were violent and aggressive. Interestingly, in the </w:t>
            </w:r>
            <w:proofErr w:type="spellStart"/>
            <w:r w:rsidRPr="00A36D35">
              <w:rPr>
                <w:rFonts w:ascii="Segoe UI" w:eastAsiaTheme="minorHAnsi" w:hAnsi="Segoe UI" w:cs="Segoe UI"/>
                <w:color w:val="auto"/>
                <w:kern w:val="0"/>
                <w:lang w:eastAsia="en-US"/>
                <w14:ligatures w14:val="none"/>
                <w14:cntxtAlts w14:val="0"/>
              </w:rPr>
              <w:t>Tachambuli</w:t>
            </w:r>
            <w:proofErr w:type="spellEnd"/>
            <w:r w:rsidRPr="00A36D35">
              <w:rPr>
                <w:rFonts w:ascii="Segoe UI" w:eastAsiaTheme="minorHAnsi" w:hAnsi="Segoe UI" w:cs="Segoe UI"/>
                <w:color w:val="auto"/>
                <w:kern w:val="0"/>
                <w:lang w:eastAsia="en-US"/>
                <w14:ligatures w14:val="none"/>
                <w14:cntxtAlts w14:val="0"/>
              </w:rPr>
              <w:t xml:space="preserve"> (now spelled </w:t>
            </w:r>
            <w:proofErr w:type="spellStart"/>
            <w:r w:rsidRPr="00A36D35">
              <w:rPr>
                <w:rFonts w:ascii="Segoe UI" w:eastAsiaTheme="minorHAnsi" w:hAnsi="Segoe UI" w:cs="Segoe UI"/>
                <w:color w:val="auto"/>
                <w:kern w:val="0"/>
                <w:lang w:eastAsia="en-US"/>
                <w14:ligatures w14:val="none"/>
                <w14:cntxtAlts w14:val="0"/>
              </w:rPr>
              <w:t>Chambri</w:t>
            </w:r>
            <w:proofErr w:type="spellEnd"/>
            <w:r w:rsidRPr="00A36D35">
              <w:rPr>
                <w:rFonts w:ascii="Segoe UI" w:eastAsiaTheme="minorHAnsi" w:hAnsi="Segoe UI" w:cs="Segoe UI"/>
                <w:color w:val="auto"/>
                <w:kern w:val="0"/>
                <w:lang w:eastAsia="en-US"/>
                <w14:ligatures w14:val="none"/>
                <w14:cntxtAlts w14:val="0"/>
              </w:rPr>
              <w:t xml:space="preserve">), male and female roles are almost the opposite </w:t>
            </w:r>
            <w:proofErr w:type="gramStart"/>
            <w:r w:rsidRPr="00A36D35">
              <w:rPr>
                <w:rFonts w:ascii="Segoe UI" w:eastAsiaTheme="minorHAnsi" w:hAnsi="Segoe UI" w:cs="Segoe UI"/>
                <w:color w:val="auto"/>
                <w:kern w:val="0"/>
                <w:lang w:eastAsia="en-US"/>
                <w14:ligatures w14:val="none"/>
                <w14:cntxtAlts w14:val="0"/>
              </w:rPr>
              <w:t>to</w:t>
            </w:r>
            <w:proofErr w:type="gramEnd"/>
            <w:r w:rsidRPr="00A36D35">
              <w:rPr>
                <w:rFonts w:ascii="Segoe UI" w:eastAsiaTheme="minorHAnsi" w:hAnsi="Segoe UI" w:cs="Segoe UI"/>
                <w:color w:val="auto"/>
                <w:kern w:val="0"/>
                <w:lang w:eastAsia="en-US"/>
                <w14:ligatures w14:val="none"/>
                <w14:cntxtAlts w14:val="0"/>
              </w:rPr>
              <w:t xml:space="preserve"> what is expected in the US and UK. The women are dominant and aggressive and do not have much involvement in childcare whereas the men are timid, emotionally dependent and spend most of their time adorning (decorating) their bodies. </w:t>
            </w:r>
            <w:r>
              <w:rPr>
                <w:rFonts w:ascii="Segoe UI" w:eastAsiaTheme="minorHAnsi" w:hAnsi="Segoe UI" w:cs="Segoe UI"/>
                <w:color w:val="auto"/>
                <w:kern w:val="0"/>
                <w:lang w:eastAsia="en-US"/>
                <w14:ligatures w14:val="none"/>
                <w14:cntxtAlts w14:val="0"/>
              </w:rPr>
              <w:t>Aggressive men are seen as</w:t>
            </w:r>
            <w:r w:rsidRPr="00A36D35">
              <w:rPr>
                <w:rFonts w:ascii="Segoe UI" w:eastAsiaTheme="minorHAnsi" w:hAnsi="Segoe UI" w:cs="Segoe UI"/>
                <w:color w:val="auto"/>
                <w:kern w:val="0"/>
                <w:lang w:eastAsia="en-US"/>
                <w14:ligatures w14:val="none"/>
                <w14:cntxtAlts w14:val="0"/>
              </w:rPr>
              <w:t xml:space="preserve"> ‘abnormal’.</w:t>
            </w:r>
          </w:p>
        </w:tc>
      </w:tr>
    </w:tbl>
    <w:p w:rsidR="001F6E4B" w:rsidRPr="001F6E4B" w:rsidRDefault="001F6E4B" w:rsidP="001F6E4B">
      <w:pPr>
        <w:widowControl w:val="0"/>
        <w:rPr>
          <w:rFonts w:ascii="Segoe UI" w:hAnsi="Segoe UI" w:cs="Segoe UI"/>
          <w:b/>
          <w:bCs/>
          <w:sz w:val="24"/>
          <w:szCs w:val="24"/>
          <w14:ligatures w14:val="none"/>
        </w:rPr>
      </w:pPr>
      <w:r w:rsidRPr="001F6E4B">
        <w:rPr>
          <w:rFonts w:ascii="Segoe UI" w:hAnsi="Segoe UI" w:cs="Segoe UI"/>
          <w:b/>
          <w:bCs/>
          <w:sz w:val="24"/>
          <w:szCs w:val="24"/>
          <w14:ligatures w14:val="none"/>
        </w:rPr>
        <w:t>Status &amp; roles</w:t>
      </w:r>
    </w:p>
    <w:p w:rsidR="001F6E4B" w:rsidRPr="001F6E4B" w:rsidRDefault="001F6E4B" w:rsidP="009F10EA">
      <w:pPr>
        <w:widowControl w:val="0"/>
        <w:rPr>
          <w:rFonts w:ascii="Segoe UI" w:hAnsi="Segoe UI" w:cs="Segoe UI"/>
          <w:sz w:val="24"/>
          <w:szCs w:val="24"/>
          <w14:ligatures w14:val="none"/>
        </w:rPr>
      </w:pPr>
      <w:r w:rsidRPr="001F6E4B">
        <w:rPr>
          <w:rFonts w:ascii="Segoe UI" w:hAnsi="Segoe UI" w:cs="Segoe UI"/>
          <w:sz w:val="24"/>
          <w:szCs w:val="24"/>
          <w14:ligatures w14:val="none"/>
        </w:rPr>
        <w:t xml:space="preserve">When we talk about a person’s </w:t>
      </w:r>
      <w:r w:rsidRPr="001F6E4B">
        <w:rPr>
          <w:rFonts w:ascii="Segoe UI" w:hAnsi="Segoe UI" w:cs="Segoe UI"/>
          <w:b/>
          <w:bCs/>
          <w:sz w:val="24"/>
          <w:szCs w:val="24"/>
          <w14:ligatures w14:val="none"/>
        </w:rPr>
        <w:t>status</w:t>
      </w:r>
      <w:r w:rsidRPr="001F6E4B">
        <w:rPr>
          <w:rFonts w:ascii="Segoe UI" w:hAnsi="Segoe UI" w:cs="Segoe UI"/>
          <w:sz w:val="24"/>
          <w:szCs w:val="24"/>
          <w14:ligatures w14:val="none"/>
        </w:rPr>
        <w:t xml:space="preserve"> we are referring to their position in society and the amount of prestige that this position gives them. So you as a student in a school or college have a particular status. When you go home you move into different statuses – a son, a daughter, a sister or a brother for example. The most common places we get our status from </w:t>
      </w:r>
      <w:proofErr w:type="gramStart"/>
      <w:r w:rsidRPr="001F6E4B">
        <w:rPr>
          <w:rFonts w:ascii="Segoe UI" w:hAnsi="Segoe UI" w:cs="Segoe UI"/>
          <w:sz w:val="24"/>
          <w:szCs w:val="24"/>
          <w14:ligatures w14:val="none"/>
        </w:rPr>
        <w:t>are  jobs</w:t>
      </w:r>
      <w:proofErr w:type="gramEnd"/>
      <w:r w:rsidRPr="001F6E4B">
        <w:rPr>
          <w:rFonts w:ascii="Segoe UI" w:hAnsi="Segoe UI" w:cs="Segoe UI"/>
          <w:sz w:val="24"/>
          <w:szCs w:val="24"/>
          <w14:ligatures w14:val="none"/>
        </w:rPr>
        <w:t>, family, education, social class and gender.</w:t>
      </w:r>
    </w:p>
    <w:p w:rsidR="001F6E4B" w:rsidRPr="001F6E4B" w:rsidRDefault="001F6E4B" w:rsidP="009F10EA">
      <w:pPr>
        <w:rPr>
          <w:rFonts w:ascii="Segoe UI" w:hAnsi="Segoe UI" w:cs="Segoe UI"/>
          <w:sz w:val="24"/>
          <w:szCs w:val="24"/>
          <w14:ligatures w14:val="none"/>
        </w:rPr>
      </w:pPr>
      <w:r w:rsidRPr="001F6E4B">
        <w:rPr>
          <w:rFonts w:ascii="Segoe UI" w:hAnsi="Segoe UI" w:cs="Segoe UI"/>
          <w:sz w:val="24"/>
          <w:szCs w:val="24"/>
          <w14:ligatures w14:val="none"/>
        </w:rPr>
        <w:t> </w:t>
      </w:r>
    </w:p>
    <w:p w:rsidR="001F6E4B" w:rsidRPr="001F6E4B" w:rsidRDefault="001F6E4B" w:rsidP="009F10EA">
      <w:pPr>
        <w:widowControl w:val="0"/>
        <w:rPr>
          <w:rFonts w:ascii="Segoe UI" w:hAnsi="Segoe UI" w:cs="Segoe UI"/>
          <w:sz w:val="24"/>
          <w:szCs w:val="24"/>
          <w14:ligatures w14:val="none"/>
        </w:rPr>
      </w:pPr>
      <w:r w:rsidRPr="001F6E4B">
        <w:rPr>
          <w:rFonts w:ascii="Segoe UI" w:hAnsi="Segoe UI" w:cs="Segoe UI"/>
          <w:sz w:val="24"/>
          <w:szCs w:val="24"/>
          <w14:ligatures w14:val="none"/>
        </w:rPr>
        <w:t xml:space="preserve">There are two main types of statuses in society: ascribed and achieved. An </w:t>
      </w:r>
      <w:r w:rsidRPr="001F6E4B">
        <w:rPr>
          <w:rFonts w:ascii="Segoe UI" w:hAnsi="Segoe UI" w:cs="Segoe UI"/>
          <w:b/>
          <w:bCs/>
          <w:sz w:val="24"/>
          <w:szCs w:val="24"/>
          <w14:ligatures w14:val="none"/>
        </w:rPr>
        <w:t>ascribed status</w:t>
      </w:r>
      <w:r w:rsidRPr="001F6E4B">
        <w:rPr>
          <w:rFonts w:ascii="Segoe UI" w:hAnsi="Segoe UI" w:cs="Segoe UI"/>
          <w:sz w:val="24"/>
          <w:szCs w:val="24"/>
          <w14:ligatures w14:val="none"/>
        </w:rPr>
        <w:t xml:space="preserve"> is that fixed at birth by our social characteristics and is something we cannot change easily. </w:t>
      </w:r>
      <w:r w:rsidRPr="001F6E4B">
        <w:rPr>
          <w:rFonts w:ascii="Segoe UI" w:hAnsi="Segoe UI" w:cs="Segoe UI"/>
          <w:b/>
          <w:bCs/>
          <w:sz w:val="24"/>
          <w:szCs w:val="24"/>
          <w14:ligatures w14:val="none"/>
        </w:rPr>
        <w:t>Achieved status</w:t>
      </w:r>
      <w:r w:rsidRPr="001F6E4B">
        <w:rPr>
          <w:rFonts w:ascii="Segoe UI" w:hAnsi="Segoe UI" w:cs="Segoe UI"/>
          <w:sz w:val="24"/>
          <w:szCs w:val="24"/>
          <w14:ligatures w14:val="none"/>
        </w:rPr>
        <w:t xml:space="preserve"> is down to a person’s own achievements and efforts. This is typically done through gaining educational qualifications and a professional career. In a society based on this kind of status it will be relatively easy to change the position you have been born into and there will be lots of opportunities for movement between status groups.</w:t>
      </w:r>
    </w:p>
    <w:p w:rsidR="001F6E4B" w:rsidRPr="001F6E4B" w:rsidRDefault="001F6E4B" w:rsidP="009F10EA">
      <w:pPr>
        <w:rPr>
          <w:rFonts w:ascii="Segoe UI" w:hAnsi="Segoe UI" w:cs="Segoe UI"/>
          <w:b/>
          <w:bCs/>
          <w:sz w:val="24"/>
          <w:szCs w:val="24"/>
          <w14:ligatures w14:val="none"/>
        </w:rPr>
      </w:pPr>
      <w:r w:rsidRPr="001F6E4B">
        <w:rPr>
          <w:rFonts w:ascii="Segoe UI" w:hAnsi="Segoe UI" w:cs="Segoe UI"/>
          <w:b/>
          <w:bCs/>
          <w:sz w:val="24"/>
          <w:szCs w:val="24"/>
          <w14:ligatures w14:val="none"/>
        </w:rPr>
        <w:t> </w:t>
      </w:r>
    </w:p>
    <w:p w:rsidR="001F6E4B" w:rsidRDefault="001F6E4B" w:rsidP="009F10EA">
      <w:pPr>
        <w:widowControl w:val="0"/>
        <w:rPr>
          <w:rFonts w:ascii="Segoe UI" w:hAnsi="Segoe UI" w:cs="Segoe UI"/>
          <w:sz w:val="24"/>
          <w:szCs w:val="24"/>
          <w14:ligatures w14:val="none"/>
        </w:rPr>
      </w:pPr>
      <w:r w:rsidRPr="001F6E4B">
        <w:rPr>
          <w:rFonts w:ascii="Segoe UI" w:hAnsi="Segoe UI" w:cs="Segoe UI"/>
          <w:sz w:val="24"/>
          <w:szCs w:val="24"/>
          <w14:ligatures w14:val="none"/>
        </w:rPr>
        <w:t xml:space="preserve">Along with every status that a person has there is an </w:t>
      </w:r>
      <w:proofErr w:type="spellStart"/>
      <w:proofErr w:type="gramStart"/>
      <w:r w:rsidRPr="001F6E4B">
        <w:rPr>
          <w:rFonts w:ascii="Segoe UI" w:hAnsi="Segoe UI" w:cs="Segoe UI"/>
          <w:sz w:val="24"/>
          <w:szCs w:val="24"/>
          <w14:ligatures w14:val="none"/>
        </w:rPr>
        <w:t>accep</w:t>
      </w:r>
      <w:proofErr w:type="spellEnd"/>
      <w:r w:rsidR="00A83420" w:rsidRPr="00A83420">
        <w:t xml:space="preserve"> </w:t>
      </w:r>
      <w:r w:rsidR="00A83420" w:rsidRPr="001F6E4B">
        <w:rPr>
          <w:rFonts w:ascii="Segoe UI" w:hAnsi="Segoe UI" w:cs="Segoe UI"/>
          <w:sz w:val="24"/>
          <w:szCs w:val="24"/>
          <w14:ligatures w14:val="none"/>
        </w:rPr>
        <w:t xml:space="preserve"> </w:t>
      </w:r>
      <w:r w:rsidRPr="001F6E4B">
        <w:rPr>
          <w:rFonts w:ascii="Segoe UI" w:hAnsi="Segoe UI" w:cs="Segoe UI"/>
          <w:sz w:val="24"/>
          <w:szCs w:val="24"/>
          <w14:ligatures w14:val="none"/>
        </w:rPr>
        <w:t>ted</w:t>
      </w:r>
      <w:proofErr w:type="gramEnd"/>
      <w:r w:rsidRPr="001F6E4B">
        <w:rPr>
          <w:rFonts w:ascii="Segoe UI" w:hAnsi="Segoe UI" w:cs="Segoe UI"/>
          <w:sz w:val="24"/>
          <w:szCs w:val="24"/>
          <w14:ligatures w14:val="none"/>
        </w:rPr>
        <w:t xml:space="preserve"> set of norms. So in the status position of a teacher, certain norms of behaviour are expected. All the norms that are associated with a particular status position are called a</w:t>
      </w:r>
      <w:r w:rsidRPr="001F6E4B">
        <w:rPr>
          <w:rFonts w:ascii="Segoe UI" w:hAnsi="Segoe UI" w:cs="Segoe UI"/>
          <w:b/>
          <w:bCs/>
          <w:sz w:val="24"/>
          <w:szCs w:val="24"/>
          <w14:ligatures w14:val="none"/>
        </w:rPr>
        <w:t xml:space="preserve"> role</w:t>
      </w:r>
      <w:r w:rsidRPr="001F6E4B">
        <w:rPr>
          <w:rFonts w:ascii="Segoe UI" w:hAnsi="Segoe UI" w:cs="Segoe UI"/>
          <w:sz w:val="24"/>
          <w:szCs w:val="24"/>
          <w14:ligatures w14:val="none"/>
        </w:rPr>
        <w:t>. A role is a part that we play which has expected and acceptable behaviour associated with it. For example a doctor. A person playing this role is expected to act in a particular way, to follow expected norms of behaviour. These are linked to the fact that this role is high status. So we expect a white coat, an air of authority, the ability to listen to patients and to speak knowledgeably and politely. We do not expect someone to swear or burp, or listen to an iPod when we are playing the role of a doctor!</w:t>
      </w:r>
    </w:p>
    <w:p w:rsidR="001F6E4B" w:rsidRPr="001F6E4B" w:rsidRDefault="001F6E4B" w:rsidP="009F10EA">
      <w:pPr>
        <w:widowControl w:val="0"/>
        <w:rPr>
          <w:rFonts w:ascii="Segoe UI" w:hAnsi="Segoe UI" w:cs="Segoe UI"/>
          <w:sz w:val="24"/>
          <w:szCs w:val="24"/>
          <w14:ligatures w14:val="none"/>
        </w:rPr>
      </w:pPr>
    </w:p>
    <w:p w:rsidR="001F6E4B" w:rsidRPr="001F6E4B" w:rsidRDefault="001F6E4B" w:rsidP="009F10EA">
      <w:pPr>
        <w:rPr>
          <w:rFonts w:ascii="Segoe UI" w:hAnsi="Segoe UI" w:cs="Segoe UI"/>
          <w:sz w:val="24"/>
          <w:szCs w:val="24"/>
          <w14:ligatures w14:val="none"/>
        </w:rPr>
      </w:pPr>
      <w:r w:rsidRPr="001F6E4B">
        <w:rPr>
          <w:rFonts w:ascii="Segoe UI" w:hAnsi="Segoe UI" w:cs="Segoe UI"/>
          <w:sz w:val="24"/>
          <w:szCs w:val="24"/>
          <w14:ligatures w14:val="none"/>
        </w:rPr>
        <w:t xml:space="preserve">We do not just play one role in an average day; most of us have many roles that we regularly switch between, each one bringing with it its own set of norms. This playing of more than one part is known as having </w:t>
      </w:r>
      <w:r w:rsidRPr="001F6E4B">
        <w:rPr>
          <w:rFonts w:ascii="Segoe UI" w:hAnsi="Segoe UI" w:cs="Segoe UI"/>
          <w:b/>
          <w:bCs/>
          <w:sz w:val="24"/>
          <w:szCs w:val="24"/>
          <w14:ligatures w14:val="none"/>
        </w:rPr>
        <w:t>multiple roles</w:t>
      </w:r>
      <w:r w:rsidRPr="001F6E4B">
        <w:rPr>
          <w:rFonts w:ascii="Segoe UI" w:hAnsi="Segoe UI" w:cs="Segoe UI"/>
          <w:sz w:val="24"/>
          <w:szCs w:val="24"/>
          <w14:ligatures w14:val="none"/>
        </w:rPr>
        <w:t xml:space="preserve">. Sometimes, these different roles may clash, for </w:t>
      </w:r>
      <w:proofErr w:type="gramStart"/>
      <w:r w:rsidRPr="001F6E4B">
        <w:rPr>
          <w:rFonts w:ascii="Segoe UI" w:hAnsi="Segoe UI" w:cs="Segoe UI"/>
          <w:sz w:val="24"/>
          <w:szCs w:val="24"/>
          <w14:ligatures w14:val="none"/>
        </w:rPr>
        <w:t>example  a</w:t>
      </w:r>
      <w:proofErr w:type="gramEnd"/>
      <w:r w:rsidRPr="001F6E4B">
        <w:rPr>
          <w:rFonts w:ascii="Segoe UI" w:hAnsi="Segoe UI" w:cs="Segoe UI"/>
          <w:sz w:val="24"/>
          <w:szCs w:val="24"/>
          <w14:ligatures w14:val="none"/>
        </w:rPr>
        <w:t xml:space="preserve"> boy may play the roles of son, brother, boyfriend, student, part-time waiter, friend and footballer. These are his multiple roles. But what happens when he gets in from school and has homework to do, a girlfriend who wants to go to the cinema, a football match to play, a shift in the local restaurant, a mother who wants him to babysit for his little sister and a group of friends who want him to go down to the local youth club? He clearly cannot do everything and so has decisions to make because the roles that he plays have come into conflict with one another. When this happens it is simply called </w:t>
      </w:r>
      <w:r w:rsidRPr="001F6E4B">
        <w:rPr>
          <w:rFonts w:ascii="Segoe UI" w:hAnsi="Segoe UI" w:cs="Segoe UI"/>
          <w:b/>
          <w:bCs/>
          <w:sz w:val="24"/>
          <w:szCs w:val="24"/>
          <w14:ligatures w14:val="none"/>
        </w:rPr>
        <w:t>role conflict.</w:t>
      </w:r>
    </w:p>
    <w:p w:rsidR="001F6E4B" w:rsidRPr="00B12AF8" w:rsidRDefault="001F6E4B" w:rsidP="009F10EA">
      <w:pPr>
        <w:widowControl w:val="0"/>
        <w:rPr>
          <w14:ligatures w14:val="none"/>
        </w:rPr>
      </w:pPr>
      <w:r>
        <w:rPr>
          <w14:ligatures w14:val="none"/>
        </w:rPr>
        <w:t> </w:t>
      </w:r>
    </w:p>
    <w:tbl>
      <w:tblPr>
        <w:tblStyle w:val="TableGrid"/>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firstRow="1" w:lastRow="0" w:firstColumn="1" w:lastColumn="0" w:noHBand="0" w:noVBand="1"/>
      </w:tblPr>
      <w:tblGrid>
        <w:gridCol w:w="1413"/>
        <w:gridCol w:w="8993"/>
      </w:tblGrid>
      <w:tr w:rsidR="00B12AF8" w:rsidTr="00F26ED2">
        <w:tc>
          <w:tcPr>
            <w:tcW w:w="1413" w:type="dxa"/>
            <w:tcBorders>
              <w:right w:val="dotted" w:sz="4" w:space="0" w:color="auto"/>
            </w:tcBorders>
          </w:tcPr>
          <w:p w:rsidR="00B12AF8" w:rsidRDefault="00B12AF8" w:rsidP="00F26ED2">
            <w:pPr>
              <w:widowControl w:val="0"/>
              <w:jc w:val="center"/>
              <w:rPr>
                <w:rFonts w:ascii="Segoe UI" w:hAnsi="Segoe UI" w:cs="Segoe UI"/>
                <w:noProof/>
                <w:sz w:val="24"/>
                <w14:ligatures w14:val="none"/>
              </w:rPr>
            </w:pPr>
          </w:p>
          <w:p w:rsidR="00B12AF8" w:rsidRDefault="00B12AF8" w:rsidP="00F26ED2">
            <w:pPr>
              <w:widowControl w:val="0"/>
              <w:jc w:val="center"/>
              <w:rPr>
                <w:rFonts w:ascii="Segoe UI" w:hAnsi="Segoe UI" w:cs="Segoe UI"/>
                <w:noProof/>
                <w:sz w:val="24"/>
                <w14:ligatures w14:val="none"/>
              </w:rPr>
            </w:pPr>
            <w:r w:rsidRPr="00EF5624">
              <w:rPr>
                <w:rFonts w:ascii="Segoe UI" w:hAnsi="Segoe UI" w:cs="Segoe UI"/>
                <w:noProof/>
                <w:sz w:val="24"/>
                <w14:ligatures w14:val="none"/>
              </w:rPr>
              <w:drawing>
                <wp:inline distT="0" distB="0" distL="0" distR="0" wp14:anchorId="421B74A7" wp14:editId="325714D8">
                  <wp:extent cx="733425" cy="727924"/>
                  <wp:effectExtent l="0" t="0" r="0" b="0"/>
                  <wp:docPr id="29" name="Picture 29" descr="C:\Users\kylerandall\AppData\Local\Packages\Microsoft.MicrosoftEdge_8wekyb3d8bbwe\TempState\Downloads\noun_New experience_14617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ylerandall\AppData\Local\Packages\Microsoft.MicrosoftEdge_8wekyb3d8bbwe\TempState\Downloads\noun_New experience_1461702 (1).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8318" t="1456" r="8494" b="15979"/>
                          <a:stretch/>
                        </pic:blipFill>
                        <pic:spPr bwMode="auto">
                          <a:xfrm>
                            <a:off x="0" y="0"/>
                            <a:ext cx="778079" cy="772243"/>
                          </a:xfrm>
                          <a:prstGeom prst="rect">
                            <a:avLst/>
                          </a:prstGeom>
                          <a:noFill/>
                          <a:ln>
                            <a:noFill/>
                          </a:ln>
                          <a:extLst>
                            <a:ext uri="{53640926-AAD7-44D8-BBD7-CCE9431645EC}">
                              <a14:shadowObscured xmlns:a14="http://schemas.microsoft.com/office/drawing/2010/main"/>
                            </a:ext>
                          </a:extLst>
                        </pic:spPr>
                      </pic:pic>
                    </a:graphicData>
                  </a:graphic>
                </wp:inline>
              </w:drawing>
            </w:r>
          </w:p>
          <w:p w:rsidR="00B12AF8" w:rsidRDefault="00B12AF8" w:rsidP="00B12AF8">
            <w:pPr>
              <w:widowControl w:val="0"/>
              <w:jc w:val="center"/>
              <w:rPr>
                <w:rFonts w:ascii="Segoe UI" w:hAnsi="Segoe UI" w:cs="Segoe UI"/>
                <w:noProof/>
                <w14:ligatures w14:val="none"/>
              </w:rPr>
            </w:pPr>
            <w:r w:rsidRPr="00A81ECA">
              <w:rPr>
                <w:rFonts w:ascii="Segoe UI" w:hAnsi="Segoe UI" w:cs="Segoe UI"/>
                <w:noProof/>
                <w14:ligatures w14:val="none"/>
              </w:rPr>
              <w:t>New to Sociology?</w:t>
            </w:r>
          </w:p>
          <w:p w:rsidR="00B12AF8" w:rsidRPr="00A81ECA" w:rsidRDefault="00B12AF8" w:rsidP="00F26ED2">
            <w:pPr>
              <w:widowControl w:val="0"/>
              <w:jc w:val="center"/>
              <w:rPr>
                <w:rFonts w:ascii="Segoe UI" w:hAnsi="Segoe UI" w:cs="Segoe UI"/>
                <w:noProof/>
                <w:sz w:val="4"/>
                <w:szCs w:val="4"/>
                <w14:ligatures w14:val="none"/>
              </w:rPr>
            </w:pPr>
          </w:p>
        </w:tc>
        <w:tc>
          <w:tcPr>
            <w:tcW w:w="9043" w:type="dxa"/>
            <w:tcBorders>
              <w:left w:val="dotted" w:sz="4" w:space="0" w:color="auto"/>
            </w:tcBorders>
          </w:tcPr>
          <w:p w:rsidR="00B12AF8" w:rsidRDefault="00B12AF8" w:rsidP="00F26ED2">
            <w:pPr>
              <w:widowControl w:val="0"/>
              <w:rPr>
                <w:rFonts w:ascii="Segoe UI" w:hAnsi="Segoe UI" w:cs="Segoe UI"/>
                <w:sz w:val="24"/>
                <w14:ligatures w14:val="none"/>
              </w:rPr>
            </w:pPr>
            <w:r>
              <w:rPr>
                <w:rFonts w:ascii="Segoe UI" w:hAnsi="Segoe UI" w:cs="Segoe UI"/>
                <w:sz w:val="24"/>
                <w14:ligatures w14:val="none"/>
              </w:rPr>
              <w:t>Do the following people have ‘achieved’ or ‘ascribed’ roles</w:t>
            </w:r>
            <w:proofErr w:type="gramStart"/>
            <w:r>
              <w:rPr>
                <w:rFonts w:ascii="Segoe UI" w:hAnsi="Segoe UI" w:cs="Segoe UI"/>
                <w:sz w:val="24"/>
                <w14:ligatures w14:val="none"/>
              </w:rPr>
              <w:t>?</w:t>
            </w:r>
            <w:r w:rsidR="00C6696E">
              <w:rPr>
                <w:rFonts w:ascii="Segoe UI" w:hAnsi="Segoe UI" w:cs="Segoe UI"/>
                <w:sz w:val="24"/>
                <w14:ligatures w14:val="none"/>
              </w:rPr>
              <w:t>:</w:t>
            </w:r>
            <w:proofErr w:type="gramEnd"/>
          </w:p>
          <w:p w:rsidR="00B12AF8" w:rsidRDefault="00B12AF8" w:rsidP="00B12AF8">
            <w:pPr>
              <w:pStyle w:val="ListParagraph"/>
              <w:widowControl w:val="0"/>
              <w:numPr>
                <w:ilvl w:val="0"/>
                <w:numId w:val="24"/>
              </w:numPr>
              <w:rPr>
                <w:rFonts w:ascii="Segoe UI" w:hAnsi="Segoe UI" w:cs="Segoe UI"/>
                <w:sz w:val="24"/>
                <w14:ligatures w14:val="none"/>
              </w:rPr>
            </w:pPr>
            <w:r>
              <w:rPr>
                <w:rFonts w:ascii="Segoe UI" w:hAnsi="Segoe UI" w:cs="Segoe UI"/>
                <w:sz w:val="24"/>
                <w14:ligatures w14:val="none"/>
              </w:rPr>
              <w:t>Prince Charles</w:t>
            </w:r>
          </w:p>
          <w:p w:rsidR="00B12AF8" w:rsidRDefault="00B12AF8" w:rsidP="00B12AF8">
            <w:pPr>
              <w:pStyle w:val="ListParagraph"/>
              <w:widowControl w:val="0"/>
              <w:numPr>
                <w:ilvl w:val="0"/>
                <w:numId w:val="24"/>
              </w:numPr>
              <w:rPr>
                <w:rFonts w:ascii="Segoe UI" w:hAnsi="Segoe UI" w:cs="Segoe UI"/>
                <w:sz w:val="24"/>
                <w14:ligatures w14:val="none"/>
              </w:rPr>
            </w:pPr>
            <w:r>
              <w:rPr>
                <w:rFonts w:ascii="Segoe UI" w:hAnsi="Segoe UI" w:cs="Segoe UI"/>
                <w:sz w:val="24"/>
                <w14:ligatures w14:val="none"/>
              </w:rPr>
              <w:t>Wayne Rooney</w:t>
            </w:r>
          </w:p>
          <w:p w:rsidR="00B12AF8" w:rsidRDefault="00B12AF8" w:rsidP="00B12AF8">
            <w:pPr>
              <w:pStyle w:val="ListParagraph"/>
              <w:widowControl w:val="0"/>
              <w:numPr>
                <w:ilvl w:val="0"/>
                <w:numId w:val="24"/>
              </w:numPr>
              <w:rPr>
                <w:rFonts w:ascii="Segoe UI" w:hAnsi="Segoe UI" w:cs="Segoe UI"/>
                <w:sz w:val="24"/>
                <w14:ligatures w14:val="none"/>
              </w:rPr>
            </w:pPr>
            <w:r>
              <w:rPr>
                <w:rFonts w:ascii="Segoe UI" w:hAnsi="Segoe UI" w:cs="Segoe UI"/>
                <w:sz w:val="24"/>
                <w14:ligatures w14:val="none"/>
              </w:rPr>
              <w:t>Richard Branson</w:t>
            </w:r>
          </w:p>
          <w:p w:rsidR="00B12AF8" w:rsidRDefault="00B12AF8" w:rsidP="00B12AF8">
            <w:pPr>
              <w:pStyle w:val="ListParagraph"/>
              <w:widowControl w:val="0"/>
              <w:numPr>
                <w:ilvl w:val="0"/>
                <w:numId w:val="24"/>
              </w:numPr>
              <w:rPr>
                <w:rFonts w:ascii="Segoe UI" w:hAnsi="Segoe UI" w:cs="Segoe UI"/>
                <w:sz w:val="24"/>
                <w14:ligatures w14:val="none"/>
              </w:rPr>
            </w:pPr>
            <w:r>
              <w:rPr>
                <w:rFonts w:ascii="Segoe UI" w:hAnsi="Segoe UI" w:cs="Segoe UI"/>
                <w:sz w:val="24"/>
                <w14:ligatures w14:val="none"/>
              </w:rPr>
              <w:t>Cheryl Cole</w:t>
            </w:r>
          </w:p>
          <w:p w:rsidR="00B12AF8" w:rsidRPr="00B12AF8" w:rsidRDefault="00B12AF8" w:rsidP="00F26ED2">
            <w:pPr>
              <w:pStyle w:val="ListParagraph"/>
              <w:widowControl w:val="0"/>
              <w:numPr>
                <w:ilvl w:val="0"/>
                <w:numId w:val="24"/>
              </w:numPr>
              <w:rPr>
                <w:rFonts w:ascii="Segoe UI" w:hAnsi="Segoe UI" w:cs="Segoe UI"/>
                <w:sz w:val="24"/>
                <w14:ligatures w14:val="none"/>
              </w:rPr>
            </w:pPr>
            <w:r>
              <w:rPr>
                <w:rFonts w:ascii="Segoe UI" w:hAnsi="Segoe UI" w:cs="Segoe UI"/>
                <w:sz w:val="24"/>
                <w14:ligatures w14:val="none"/>
              </w:rPr>
              <w:t>Boris Johnson</w:t>
            </w:r>
          </w:p>
          <w:p w:rsidR="00B12AF8" w:rsidRPr="00900E7B" w:rsidRDefault="00B12AF8" w:rsidP="00F26ED2">
            <w:pPr>
              <w:widowControl w:val="0"/>
              <w:rPr>
                <w:rFonts w:ascii="Segoe UI" w:hAnsi="Segoe UI" w:cs="Segoe UI"/>
                <w:i/>
                <w:sz w:val="22"/>
                <w:szCs w:val="22"/>
                <w14:textOutline w14:w="9525" w14:cap="rnd" w14:cmpd="sng" w14:algn="ctr">
                  <w14:noFill/>
                  <w14:prstDash w14:val="solid"/>
                  <w14:bevel/>
                </w14:textOutline>
                <w14:ligatures w14:val="none"/>
              </w:rPr>
            </w:pPr>
            <w:r>
              <w:rPr>
                <w:rFonts w:ascii="Segoe UI" w:hAnsi="Segoe UI" w:cs="Segoe UI"/>
                <w:i/>
                <w:sz w:val="22"/>
                <w:szCs w:val="22"/>
                <w14:textOutline w14:w="9525" w14:cap="rnd" w14:cmpd="sng" w14:algn="ctr">
                  <w14:noFill/>
                  <w14:prstDash w14:val="solid"/>
                  <w14:bevel/>
                </w14:textOutline>
                <w14:ligatures w14:val="none"/>
              </w:rPr>
              <w:t>(Answers are at the back)</w:t>
            </w:r>
          </w:p>
        </w:tc>
      </w:tr>
    </w:tbl>
    <w:p w:rsidR="001F6E4B" w:rsidRDefault="001F6E4B" w:rsidP="009F10EA">
      <w:pPr>
        <w:widowControl w:val="0"/>
        <w:rPr>
          <w:rFonts w:ascii="Segoe UI" w:hAnsi="Segoe UI" w:cs="Segoe UI"/>
          <w:b/>
          <w:sz w:val="28"/>
          <w:szCs w:val="28"/>
          <w14:textOutline w14:w="9525" w14:cap="rnd" w14:cmpd="sng" w14:algn="ctr">
            <w14:solidFill>
              <w14:srgbClr w14:val="000000"/>
            </w14:solidFill>
            <w14:prstDash w14:val="solid"/>
            <w14:bevel/>
          </w14:textOutline>
          <w14:ligatures w14:val="none"/>
        </w:rPr>
      </w:pPr>
    </w:p>
    <w:p w:rsidR="001F6E4B" w:rsidRDefault="001F6E4B" w:rsidP="009F10EA">
      <w:pPr>
        <w:widowControl w:val="0"/>
        <w:rPr>
          <w:rFonts w:ascii="Segoe UI" w:hAnsi="Segoe UI" w:cs="Segoe UI"/>
          <w:b/>
          <w:sz w:val="28"/>
          <w:szCs w:val="28"/>
          <w14:textOutline w14:w="9525" w14:cap="rnd" w14:cmpd="sng" w14:algn="ctr">
            <w14:solidFill>
              <w14:srgbClr w14:val="000000"/>
            </w14:solidFill>
            <w14:prstDash w14:val="solid"/>
            <w14:bevel/>
          </w14:textOutline>
          <w14:ligatures w14:val="none"/>
        </w:rPr>
      </w:pPr>
    </w:p>
    <w:p w:rsidR="001F6E4B" w:rsidRDefault="001F6E4B" w:rsidP="009F10EA">
      <w:pPr>
        <w:widowControl w:val="0"/>
        <w:rPr>
          <w:rFonts w:ascii="Segoe UI" w:hAnsi="Segoe UI" w:cs="Segoe UI"/>
          <w:b/>
          <w:sz w:val="28"/>
          <w:szCs w:val="28"/>
          <w14:textOutline w14:w="9525" w14:cap="rnd" w14:cmpd="sng" w14:algn="ctr">
            <w14:solidFill>
              <w14:srgbClr w14:val="000000"/>
            </w14:solidFill>
            <w14:prstDash w14:val="solid"/>
            <w14:bevel/>
          </w14:textOutline>
          <w14:ligatures w14:val="none"/>
        </w:rPr>
      </w:pPr>
    </w:p>
    <w:p w:rsidR="001F6E4B" w:rsidRDefault="001F6E4B" w:rsidP="00B974D9">
      <w:pPr>
        <w:widowControl w:val="0"/>
        <w:rPr>
          <w:rFonts w:ascii="Segoe UI" w:hAnsi="Segoe UI" w:cs="Segoe UI"/>
          <w:b/>
          <w:sz w:val="28"/>
          <w:szCs w:val="28"/>
          <w14:textOutline w14:w="9525" w14:cap="rnd" w14:cmpd="sng" w14:algn="ctr">
            <w14:solidFill>
              <w14:srgbClr w14:val="000000"/>
            </w14:solidFill>
            <w14:prstDash w14:val="solid"/>
            <w14:bevel/>
          </w14:textOutline>
          <w14:ligatures w14:val="none"/>
        </w:rPr>
      </w:pPr>
    </w:p>
    <w:p w:rsidR="001F6E4B" w:rsidRDefault="001F6E4B" w:rsidP="00B974D9">
      <w:pPr>
        <w:widowControl w:val="0"/>
        <w:rPr>
          <w:rFonts w:ascii="Segoe UI" w:hAnsi="Segoe UI" w:cs="Segoe UI"/>
          <w:b/>
          <w:sz w:val="28"/>
          <w:szCs w:val="28"/>
          <w14:textOutline w14:w="9525" w14:cap="rnd" w14:cmpd="sng" w14:algn="ctr">
            <w14:solidFill>
              <w14:srgbClr w14:val="000000"/>
            </w14:solidFill>
            <w14:prstDash w14:val="solid"/>
            <w14:bevel/>
          </w14:textOutline>
          <w14:ligatures w14:val="none"/>
        </w:rPr>
      </w:pPr>
    </w:p>
    <w:p w:rsidR="00C6696E" w:rsidRDefault="00C6696E" w:rsidP="00B974D9">
      <w:pPr>
        <w:widowControl w:val="0"/>
        <w:rPr>
          <w:rFonts w:ascii="Segoe UI" w:hAnsi="Segoe UI" w:cs="Segoe UI"/>
          <w:b/>
          <w:sz w:val="28"/>
          <w:szCs w:val="28"/>
          <w14:textOutline w14:w="9525" w14:cap="rnd" w14:cmpd="sng" w14:algn="ctr">
            <w14:solidFill>
              <w14:srgbClr w14:val="000000"/>
            </w14:solidFill>
            <w14:prstDash w14:val="solid"/>
            <w14:bevel/>
          </w14:textOutline>
          <w14:ligatures w14:val="none"/>
        </w:rPr>
      </w:pPr>
    </w:p>
    <w:p w:rsidR="00B974D9" w:rsidRPr="00D35F5F" w:rsidRDefault="00FE4B04" w:rsidP="00B974D9">
      <w:pPr>
        <w:widowControl w:val="0"/>
        <w:rPr>
          <w:rFonts w:ascii="Segoe UI" w:hAnsi="Segoe UI" w:cs="Segoe UI"/>
          <w:b/>
          <w:sz w:val="28"/>
          <w:szCs w:val="28"/>
          <w14:textOutline w14:w="9525" w14:cap="rnd" w14:cmpd="sng" w14:algn="ctr">
            <w14:solidFill>
              <w14:srgbClr w14:val="000000"/>
            </w14:solidFill>
            <w14:prstDash w14:val="solid"/>
            <w14:bevel/>
          </w14:textOutline>
          <w14:ligatures w14:val="none"/>
        </w:rPr>
      </w:pPr>
      <w:r>
        <w:rPr>
          <w:rFonts w:ascii="Segoe UI" w:hAnsi="Segoe UI" w:cs="Segoe UI"/>
          <w:b/>
          <w:sz w:val="28"/>
          <w:szCs w:val="28"/>
          <w14:textOutline w14:w="9525" w14:cap="rnd" w14:cmpd="sng" w14:algn="ctr">
            <w14:solidFill>
              <w14:srgbClr w14:val="000000"/>
            </w14:solidFill>
            <w14:prstDash w14:val="solid"/>
            <w14:bevel/>
          </w14:textOutline>
          <w14:ligatures w14:val="none"/>
        </w:rPr>
        <w:t>SOCIALISATION</w:t>
      </w:r>
    </w:p>
    <w:p w:rsidR="00BF61B3" w:rsidRDefault="00B974D9" w:rsidP="00B974D9">
      <w:pPr>
        <w:widowControl w:val="0"/>
        <w:rPr>
          <w:rFonts w:ascii="Segoe UI" w:hAnsi="Segoe UI" w:cs="Segoe UI"/>
          <w:sz w:val="24"/>
          <w14:ligatures w14:val="none"/>
        </w:rPr>
      </w:pPr>
      <w:r>
        <w:rPr>
          <w:rFonts w:ascii="Segoe UI" w:hAnsi="Segoe UI" w:cs="Segoe UI"/>
          <w:sz w:val="24"/>
          <w14:ligatures w14:val="none"/>
        </w:rPr>
        <w:t xml:space="preserve">Socialisation is the process though which children learn to be ‘effective’ members of society. This process refers to the way older generations (grandparents, parents and others in society) pass on core values, beliefs, norms and traditions </w:t>
      </w:r>
      <w:r w:rsidR="00B87C4B">
        <w:rPr>
          <w:rFonts w:ascii="Segoe UI" w:hAnsi="Segoe UI" w:cs="Segoe UI"/>
          <w:sz w:val="24"/>
          <w14:ligatures w14:val="none"/>
        </w:rPr>
        <w:t xml:space="preserve">(culture) </w:t>
      </w:r>
      <w:r>
        <w:rPr>
          <w:rFonts w:ascii="Segoe UI" w:hAnsi="Segoe UI" w:cs="Segoe UI"/>
          <w:sz w:val="24"/>
          <w14:ligatures w14:val="none"/>
        </w:rPr>
        <w:t xml:space="preserve">of society from one generation to the next. </w:t>
      </w:r>
      <w:r w:rsidR="00FD631D">
        <w:rPr>
          <w:rFonts w:ascii="Segoe UI" w:hAnsi="Segoe UI" w:cs="Segoe UI"/>
          <w:sz w:val="24"/>
          <w14:ligatures w14:val="none"/>
        </w:rPr>
        <w:t xml:space="preserve">The process of </w:t>
      </w:r>
      <w:r w:rsidR="00FD631D" w:rsidRPr="00FD631D">
        <w:rPr>
          <w:rFonts w:ascii="Segoe UI" w:hAnsi="Segoe UI" w:cs="Segoe UI"/>
          <w:b/>
          <w:sz w:val="24"/>
          <w14:ligatures w14:val="none"/>
        </w:rPr>
        <w:t>socialisation</w:t>
      </w:r>
      <w:r w:rsidR="00FD631D">
        <w:rPr>
          <w:rFonts w:ascii="Segoe UI" w:hAnsi="Segoe UI" w:cs="Segoe UI"/>
          <w:sz w:val="24"/>
          <w14:ligatures w14:val="none"/>
        </w:rPr>
        <w:t xml:space="preserve"> and our </w:t>
      </w:r>
      <w:r w:rsidR="00FD631D" w:rsidRPr="00FD631D">
        <w:rPr>
          <w:rFonts w:ascii="Segoe UI" w:hAnsi="Segoe UI" w:cs="Segoe UI"/>
          <w:b/>
          <w:sz w:val="24"/>
          <w14:ligatures w14:val="none"/>
        </w:rPr>
        <w:t>culture</w:t>
      </w:r>
      <w:r w:rsidR="00FD631D">
        <w:rPr>
          <w:rFonts w:ascii="Segoe UI" w:hAnsi="Segoe UI" w:cs="Segoe UI"/>
          <w:sz w:val="24"/>
          <w14:ligatures w14:val="none"/>
        </w:rPr>
        <w:t xml:space="preserve"> help shape the </w:t>
      </w:r>
      <w:r w:rsidR="00FD631D" w:rsidRPr="00FD631D">
        <w:rPr>
          <w:rFonts w:ascii="Segoe UI" w:hAnsi="Segoe UI" w:cs="Segoe UI"/>
          <w:b/>
          <w:sz w:val="24"/>
          <w14:ligatures w14:val="none"/>
        </w:rPr>
        <w:t>identity</w:t>
      </w:r>
      <w:r w:rsidR="00FD631D">
        <w:rPr>
          <w:rFonts w:ascii="Segoe UI" w:hAnsi="Segoe UI" w:cs="Segoe UI"/>
          <w:sz w:val="24"/>
          <w14:ligatures w14:val="none"/>
        </w:rPr>
        <w:t xml:space="preserve"> of individuals who make up society.</w:t>
      </w:r>
    </w:p>
    <w:p w:rsidR="004A5537" w:rsidRDefault="004A5537" w:rsidP="00B974D9">
      <w:pPr>
        <w:widowControl w:val="0"/>
        <w:rPr>
          <w:rFonts w:ascii="Segoe UI" w:hAnsi="Segoe UI" w:cs="Segoe UI"/>
          <w:sz w:val="24"/>
          <w14:ligatures w14:val="none"/>
        </w:rPr>
      </w:pPr>
    </w:p>
    <w:p w:rsidR="00B974D9" w:rsidRPr="00FE4B04" w:rsidRDefault="00B974D9" w:rsidP="00B974D9">
      <w:pPr>
        <w:widowControl w:val="0"/>
        <w:rPr>
          <w:rFonts w:ascii="Segoe UI" w:hAnsi="Segoe UI" w:cs="Segoe UI"/>
          <w:sz w:val="24"/>
          <w14:textOutline w14:w="9525" w14:cap="rnd" w14:cmpd="sng" w14:algn="ctr">
            <w14:solidFill>
              <w14:srgbClr w14:val="000000"/>
            </w14:solidFill>
            <w14:prstDash w14:val="solid"/>
            <w14:bevel/>
          </w14:textOutline>
          <w14:ligatures w14:val="none"/>
        </w:rPr>
      </w:pPr>
      <w:r w:rsidRPr="00FE4B04">
        <w:rPr>
          <w:rFonts w:ascii="Segoe UI" w:hAnsi="Segoe UI" w:cs="Segoe UI"/>
          <w:b/>
          <w:sz w:val="24"/>
          <w14:textOutline w14:w="9525" w14:cap="rnd" w14:cmpd="sng" w14:algn="ctr">
            <w14:solidFill>
              <w14:srgbClr w14:val="000000"/>
            </w14:solidFill>
            <w14:prstDash w14:val="solid"/>
            <w14:bevel/>
          </w14:textOutline>
          <w14:ligatures w14:val="none"/>
        </w:rPr>
        <w:t>Nature vs nurture</w:t>
      </w:r>
    </w:p>
    <w:p w:rsidR="00B974D9" w:rsidRDefault="00B974D9" w:rsidP="00B974D9">
      <w:pPr>
        <w:widowControl w:val="0"/>
        <w:rPr>
          <w:rFonts w:ascii="Segoe UI" w:hAnsi="Segoe UI" w:cs="Segoe UI"/>
          <w:sz w:val="24"/>
          <w14:ligatures w14:val="none"/>
        </w:rPr>
      </w:pPr>
      <w:r>
        <w:rPr>
          <w:rFonts w:ascii="Segoe UI" w:hAnsi="Segoe UI" w:cs="Segoe UI"/>
          <w:sz w:val="24"/>
          <w14:ligatures w14:val="none"/>
        </w:rPr>
        <w:t>There has been a long</w:t>
      </w:r>
      <w:r w:rsidRPr="00B974D9">
        <w:rPr>
          <w:rFonts w:ascii="Segoe UI" w:hAnsi="Segoe UI" w:cs="Segoe UI"/>
          <w:sz w:val="24"/>
          <w14:ligatures w14:val="none"/>
        </w:rPr>
        <w:t xml:space="preserve">-standing debate about whether our behaviours are a result of nature </w:t>
      </w:r>
      <w:r>
        <w:rPr>
          <w:rFonts w:ascii="Segoe UI" w:hAnsi="Segoe UI" w:cs="Segoe UI"/>
          <w:sz w:val="24"/>
          <w14:ligatures w14:val="none"/>
        </w:rPr>
        <w:t xml:space="preserve">(natural and innate or inborn) </w:t>
      </w:r>
      <w:r w:rsidRPr="00B974D9">
        <w:rPr>
          <w:rFonts w:ascii="Segoe UI" w:hAnsi="Segoe UI" w:cs="Segoe UI"/>
          <w:sz w:val="24"/>
          <w14:ligatures w14:val="none"/>
        </w:rPr>
        <w:t>or nurture</w:t>
      </w:r>
      <w:r>
        <w:rPr>
          <w:rFonts w:ascii="Segoe UI" w:hAnsi="Segoe UI" w:cs="Segoe UI"/>
          <w:sz w:val="24"/>
          <w14:ligatures w14:val="none"/>
        </w:rPr>
        <w:t xml:space="preserve"> (our upbringing in society)</w:t>
      </w:r>
      <w:r w:rsidRPr="00B974D9">
        <w:rPr>
          <w:rFonts w:ascii="Segoe UI" w:hAnsi="Segoe UI" w:cs="Segoe UI"/>
          <w:sz w:val="24"/>
          <w14:ligatures w14:val="none"/>
        </w:rPr>
        <w:t xml:space="preserve">. For example, are we born aggressive </w:t>
      </w:r>
      <w:r>
        <w:rPr>
          <w:rFonts w:ascii="Segoe UI" w:hAnsi="Segoe UI" w:cs="Segoe UI"/>
          <w:sz w:val="24"/>
          <w14:ligatures w14:val="none"/>
        </w:rPr>
        <w:t>or do we learn to be aggressive</w:t>
      </w:r>
      <w:r w:rsidRPr="00B974D9">
        <w:rPr>
          <w:rFonts w:ascii="Segoe UI" w:hAnsi="Segoe UI" w:cs="Segoe UI"/>
          <w:sz w:val="24"/>
          <w14:ligatures w14:val="none"/>
        </w:rPr>
        <w:t>? Are we born gay or do we learn to be gay? Are we born intelligent or do we learn to be intelligent? Are we born masculine/ feminine or do we learn to be masculine/ feminine?</w:t>
      </w:r>
      <w:r>
        <w:rPr>
          <w:rFonts w:ascii="Segoe UI" w:hAnsi="Segoe UI" w:cs="Segoe UI"/>
          <w:sz w:val="24"/>
          <w14:ligatures w14:val="none"/>
        </w:rPr>
        <w:t xml:space="preserve"> Etc. </w:t>
      </w:r>
    </w:p>
    <w:p w:rsidR="00B87C4B" w:rsidRDefault="00B87C4B" w:rsidP="00B974D9">
      <w:pPr>
        <w:widowControl w:val="0"/>
        <w:rPr>
          <w:rFonts w:ascii="Segoe UI" w:hAnsi="Segoe UI" w:cs="Segoe UI"/>
          <w:sz w:val="24"/>
          <w14:ligatures w14:val="none"/>
        </w:rPr>
      </w:pPr>
    </w:p>
    <w:tbl>
      <w:tblPr>
        <w:tblStyle w:val="TableGrid"/>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firstRow="1" w:lastRow="0" w:firstColumn="1" w:lastColumn="0" w:noHBand="0" w:noVBand="1"/>
      </w:tblPr>
      <w:tblGrid>
        <w:gridCol w:w="1413"/>
        <w:gridCol w:w="8993"/>
      </w:tblGrid>
      <w:tr w:rsidR="00900E7B" w:rsidTr="00F26ED2">
        <w:tc>
          <w:tcPr>
            <w:tcW w:w="1413" w:type="dxa"/>
            <w:tcBorders>
              <w:right w:val="dotted" w:sz="4" w:space="0" w:color="auto"/>
            </w:tcBorders>
          </w:tcPr>
          <w:p w:rsidR="00900E7B" w:rsidRDefault="00900E7B" w:rsidP="00F26ED2">
            <w:pPr>
              <w:widowControl w:val="0"/>
              <w:jc w:val="center"/>
              <w:rPr>
                <w:rFonts w:ascii="Segoe UI" w:hAnsi="Segoe UI" w:cs="Segoe UI"/>
                <w:noProof/>
                <w14:ligatures w14:val="none"/>
              </w:rPr>
            </w:pPr>
            <w:r w:rsidRPr="00EF5624">
              <w:rPr>
                <w:rFonts w:ascii="Segoe UI" w:hAnsi="Segoe UI" w:cs="Segoe UI"/>
                <w:noProof/>
                <w:sz w:val="24"/>
                <w14:ligatures w14:val="none"/>
              </w:rPr>
              <w:drawing>
                <wp:inline distT="0" distB="0" distL="0" distR="0" wp14:anchorId="63DAC092" wp14:editId="5A1A8A16">
                  <wp:extent cx="733425" cy="727924"/>
                  <wp:effectExtent l="0" t="0" r="0" b="0"/>
                  <wp:docPr id="15" name="Picture 15" descr="C:\Users\kylerandall\AppData\Local\Packages\Microsoft.MicrosoftEdge_8wekyb3d8bbwe\TempState\Downloads\noun_New experience_14617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ylerandall\AppData\Local\Packages\Microsoft.MicrosoftEdge_8wekyb3d8bbwe\TempState\Downloads\noun_New experience_1461702 (1).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8318" t="1456" r="8494" b="15979"/>
                          <a:stretch/>
                        </pic:blipFill>
                        <pic:spPr bwMode="auto">
                          <a:xfrm>
                            <a:off x="0" y="0"/>
                            <a:ext cx="778079" cy="772243"/>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Segoe UI" w:hAnsi="Segoe UI" w:cs="Segoe UI"/>
                <w:noProof/>
                <w:sz w:val="24"/>
                <w14:ligatures w14:val="none"/>
              </w:rPr>
              <w:t xml:space="preserve"> </w:t>
            </w:r>
            <w:r w:rsidRPr="00A81ECA">
              <w:rPr>
                <w:rFonts w:ascii="Segoe UI" w:hAnsi="Segoe UI" w:cs="Segoe UI"/>
                <w:noProof/>
                <w14:ligatures w14:val="none"/>
              </w:rPr>
              <w:t>New to Sociology?</w:t>
            </w:r>
          </w:p>
          <w:p w:rsidR="00900E7B" w:rsidRPr="00A81ECA" w:rsidRDefault="00900E7B" w:rsidP="00F26ED2">
            <w:pPr>
              <w:widowControl w:val="0"/>
              <w:jc w:val="center"/>
              <w:rPr>
                <w:rFonts w:ascii="Segoe UI" w:hAnsi="Segoe UI" w:cs="Segoe UI"/>
                <w:noProof/>
                <w:sz w:val="4"/>
                <w:szCs w:val="4"/>
                <w14:ligatures w14:val="none"/>
              </w:rPr>
            </w:pPr>
          </w:p>
        </w:tc>
        <w:tc>
          <w:tcPr>
            <w:tcW w:w="9043" w:type="dxa"/>
            <w:tcBorders>
              <w:left w:val="dotted" w:sz="4" w:space="0" w:color="auto"/>
            </w:tcBorders>
          </w:tcPr>
          <w:p w:rsidR="00900E7B" w:rsidRDefault="00900E7B" w:rsidP="00900E7B">
            <w:pPr>
              <w:widowControl w:val="0"/>
              <w:rPr>
                <w:rFonts w:ascii="Segoe UI" w:hAnsi="Segoe UI" w:cs="Segoe UI"/>
                <w14:textOutline w14:w="9525" w14:cap="rnd" w14:cmpd="sng" w14:algn="ctr">
                  <w14:noFill/>
                  <w14:prstDash w14:val="solid"/>
                  <w14:bevel/>
                </w14:textOutline>
                <w14:ligatures w14:val="none"/>
              </w:rPr>
            </w:pPr>
            <w:r>
              <w:rPr>
                <w:rFonts w:ascii="Segoe UI" w:hAnsi="Segoe UI" w:cs="Segoe UI"/>
                <w14:textOutline w14:w="9525" w14:cap="rnd" w14:cmpd="sng" w14:algn="ctr">
                  <w14:noFill/>
                  <w14:prstDash w14:val="solid"/>
                  <w14:bevel/>
                </w14:textOutline>
                <w14:ligatures w14:val="none"/>
              </w:rPr>
              <w:t>There is a vast amount of different types of evidence and examples used in this key debate:</w:t>
            </w:r>
          </w:p>
          <w:p w:rsidR="00900E7B" w:rsidRDefault="00900E7B" w:rsidP="00900E7B">
            <w:pPr>
              <w:pStyle w:val="ListParagraph"/>
              <w:widowControl w:val="0"/>
              <w:numPr>
                <w:ilvl w:val="0"/>
                <w:numId w:val="3"/>
              </w:numPr>
              <w:rPr>
                <w:rFonts w:ascii="Candara" w:hAnsi="Candara"/>
                <w14:ligatures w14:val="none"/>
              </w:rPr>
            </w:pPr>
            <w:r>
              <w:rPr>
                <w:noProof/>
                <w:color w:val="auto"/>
                <w:kern w:val="0"/>
                <w:sz w:val="24"/>
                <w:szCs w:val="24"/>
                <w14:ligatures w14:val="none"/>
                <w14:cntxtAlts w14:val="0"/>
              </w:rPr>
              <w:drawing>
                <wp:anchor distT="36576" distB="36576" distL="36576" distR="36576" simplePos="0" relativeHeight="251674624" behindDoc="0" locked="0" layoutInCell="1" allowOverlap="1" wp14:anchorId="49220150" wp14:editId="389937A6">
                  <wp:simplePos x="0" y="0"/>
                  <wp:positionH relativeFrom="column">
                    <wp:posOffset>4972980</wp:posOffset>
                  </wp:positionH>
                  <wp:positionV relativeFrom="paragraph">
                    <wp:posOffset>64002</wp:posOffset>
                  </wp:positionV>
                  <wp:extent cx="680085" cy="788670"/>
                  <wp:effectExtent l="0" t="0" r="5715" b="0"/>
                  <wp:wrapSquare wrapText="bothSides"/>
                  <wp:docPr id="12" name="Picture 12" descr="WatchThis_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atchThis_small[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0085" cy="78867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Candara" w:hAnsi="Candara"/>
                <w14:ligatures w14:val="none"/>
              </w:rPr>
              <w:t>Twin studies – e.g. type in ‘nature and nurture: the study of twins’ into YouTube.</w:t>
            </w:r>
          </w:p>
          <w:p w:rsidR="00900E7B" w:rsidRPr="007C121B" w:rsidRDefault="00900E7B" w:rsidP="00900E7B">
            <w:pPr>
              <w:pStyle w:val="ListParagraph"/>
              <w:widowControl w:val="0"/>
              <w:numPr>
                <w:ilvl w:val="0"/>
                <w:numId w:val="3"/>
              </w:numPr>
              <w:rPr>
                <w:rFonts w:ascii="Candara" w:hAnsi="Candara"/>
                <w14:ligatures w14:val="none"/>
              </w:rPr>
            </w:pPr>
            <w:r w:rsidRPr="007C121B">
              <w:rPr>
                <w:rFonts w:ascii="Candara" w:hAnsi="Candara"/>
                <w14:ligatures w14:val="none"/>
              </w:rPr>
              <w:t>Feral children</w:t>
            </w:r>
            <w:r>
              <w:rPr>
                <w:rFonts w:ascii="Candara" w:hAnsi="Candara"/>
                <w14:ligatures w14:val="none"/>
              </w:rPr>
              <w:t xml:space="preserve"> - </w:t>
            </w:r>
            <w:r w:rsidRPr="007C121B">
              <w:rPr>
                <w:rFonts w:ascii="Candara" w:hAnsi="Candara"/>
                <w14:ligatures w14:val="none"/>
              </w:rPr>
              <w:t>Type in ‘Wild child: The story of feral children’ into YouTube and watch one of the case studies of feral children (or the whole documentary if you are interested).  Alternatively, type in ‘</w:t>
            </w:r>
            <w:proofErr w:type="spellStart"/>
            <w:r w:rsidRPr="007C121B">
              <w:rPr>
                <w:rFonts w:ascii="Candara" w:hAnsi="Candara"/>
                <w14:ligatures w14:val="none"/>
              </w:rPr>
              <w:t>Oxana</w:t>
            </w:r>
            <w:proofErr w:type="spellEnd"/>
            <w:r w:rsidRPr="007C121B">
              <w:rPr>
                <w:rFonts w:ascii="Candara" w:hAnsi="Candara"/>
                <w14:ligatures w14:val="none"/>
              </w:rPr>
              <w:t xml:space="preserve"> Malaya’; ‘Genie’; ‘Kamala &amp; </w:t>
            </w:r>
            <w:proofErr w:type="spellStart"/>
            <w:r w:rsidRPr="007C121B">
              <w:rPr>
                <w:rFonts w:ascii="Candara" w:hAnsi="Candara"/>
                <w14:ligatures w14:val="none"/>
              </w:rPr>
              <w:t>Amala</w:t>
            </w:r>
            <w:proofErr w:type="spellEnd"/>
            <w:r w:rsidRPr="007C121B">
              <w:rPr>
                <w:rFonts w:ascii="Candara" w:hAnsi="Candara"/>
                <w14:ligatures w14:val="none"/>
              </w:rPr>
              <w:t xml:space="preserve"> wolf children’; ‘Isabel the chicken girl’ and find out about one of these case studies.</w:t>
            </w:r>
          </w:p>
          <w:p w:rsidR="00900E7B" w:rsidRPr="001575EE" w:rsidRDefault="00900E7B" w:rsidP="00900E7B">
            <w:pPr>
              <w:pStyle w:val="ListParagraph"/>
              <w:widowControl w:val="0"/>
              <w:numPr>
                <w:ilvl w:val="0"/>
                <w:numId w:val="3"/>
              </w:numPr>
              <w:rPr>
                <w:rFonts w:ascii="Segoe UI" w:hAnsi="Segoe UI" w:cs="Segoe UI"/>
                <w14:textOutline w14:w="9525" w14:cap="rnd" w14:cmpd="sng" w14:algn="ctr">
                  <w14:noFill/>
                  <w14:prstDash w14:val="solid"/>
                  <w14:bevel/>
                </w14:textOutline>
                <w14:ligatures w14:val="none"/>
              </w:rPr>
            </w:pPr>
            <w:r>
              <w:rPr>
                <w:rFonts w:ascii="Candara" w:hAnsi="Candara"/>
                <w14:ligatures w14:val="none"/>
              </w:rPr>
              <w:t>Experiments – See ‘Dr money and the boy with no penis’ into YouTube</w:t>
            </w:r>
          </w:p>
        </w:tc>
      </w:tr>
    </w:tbl>
    <w:p w:rsidR="00B87C4B" w:rsidRDefault="00B87C4B" w:rsidP="00B974D9">
      <w:pPr>
        <w:widowControl w:val="0"/>
        <w:rPr>
          <w:rFonts w:ascii="Segoe UI" w:hAnsi="Segoe UI" w:cs="Segoe UI"/>
          <w:sz w:val="24"/>
          <w14:ligatures w14:val="none"/>
        </w:rPr>
      </w:pPr>
    </w:p>
    <w:p w:rsidR="00900E7B" w:rsidRPr="00900E7B" w:rsidRDefault="00900E7B" w:rsidP="00B974D9">
      <w:pPr>
        <w:widowControl w:val="0"/>
        <w:rPr>
          <w:rFonts w:ascii="Segoe UI" w:hAnsi="Segoe UI" w:cs="Segoe UI"/>
          <w:sz w:val="10"/>
          <w:szCs w:val="10"/>
          <w14:ligatures w14:val="none"/>
        </w:rPr>
      </w:pPr>
    </w:p>
    <w:tbl>
      <w:tblPr>
        <w:tblStyle w:val="TableGrid"/>
        <w:tblW w:w="0" w:type="auto"/>
        <w:tblLook w:val="04A0" w:firstRow="1" w:lastRow="0" w:firstColumn="1" w:lastColumn="0" w:noHBand="0" w:noVBand="1"/>
      </w:tblPr>
      <w:tblGrid>
        <w:gridCol w:w="2972"/>
        <w:gridCol w:w="3402"/>
        <w:gridCol w:w="4082"/>
      </w:tblGrid>
      <w:tr w:rsidR="002B19A6" w:rsidTr="00900E7B">
        <w:trPr>
          <w:trHeight w:val="364"/>
        </w:trPr>
        <w:tc>
          <w:tcPr>
            <w:tcW w:w="6374" w:type="dxa"/>
            <w:gridSpan w:val="2"/>
            <w:tcBorders>
              <w:top w:val="nil"/>
              <w:left w:val="nil"/>
              <w:bottom w:val="single" w:sz="4" w:space="0" w:color="auto"/>
            </w:tcBorders>
          </w:tcPr>
          <w:p w:rsidR="002B19A6" w:rsidRPr="002B19A6" w:rsidRDefault="002B19A6" w:rsidP="002B19A6">
            <w:pPr>
              <w:widowControl w:val="0"/>
              <w:rPr>
                <w:rFonts w:ascii="Segoe UI" w:hAnsi="Segoe UI" w:cs="Segoe UI"/>
                <w:sz w:val="24"/>
                <w14:ligatures w14:val="none"/>
              </w:rPr>
            </w:pPr>
            <w:r>
              <w:rPr>
                <w:rFonts w:ascii="Segoe UI" w:hAnsi="Segoe UI" w:cs="Segoe UI"/>
                <w:sz w:val="24"/>
                <w14:ligatures w14:val="none"/>
              </w:rPr>
              <w:t xml:space="preserve">The process of socialisation is divided into </w:t>
            </w:r>
            <w:r w:rsidRPr="00900E7B">
              <w:rPr>
                <w:rFonts w:ascii="Segoe UI" w:hAnsi="Segoe UI" w:cs="Segoe UI"/>
                <w:b/>
                <w:sz w:val="24"/>
                <w14:ligatures w14:val="none"/>
              </w:rPr>
              <w:t>two</w:t>
            </w:r>
            <w:r>
              <w:rPr>
                <w:rFonts w:ascii="Segoe UI" w:hAnsi="Segoe UI" w:cs="Segoe UI"/>
                <w:sz w:val="24"/>
                <w14:ligatures w14:val="none"/>
              </w:rPr>
              <w:t xml:space="preserve"> stages:</w:t>
            </w:r>
          </w:p>
        </w:tc>
        <w:tc>
          <w:tcPr>
            <w:tcW w:w="4082" w:type="dxa"/>
            <w:tcBorders>
              <w:bottom w:val="single" w:sz="4" w:space="0" w:color="auto"/>
            </w:tcBorders>
          </w:tcPr>
          <w:p w:rsidR="002B19A6" w:rsidRPr="00FE3DDC" w:rsidRDefault="002B19A6" w:rsidP="00FE3DDC">
            <w:pPr>
              <w:widowControl w:val="0"/>
              <w:jc w:val="center"/>
              <w:rPr>
                <w:rFonts w:ascii="Segoe UI" w:hAnsi="Segoe UI" w:cs="Segoe UI"/>
                <w:b/>
                <w:sz w:val="24"/>
                <w14:ligatures w14:val="none"/>
              </w:rPr>
            </w:pPr>
            <w:r w:rsidRPr="00FE3DDC">
              <w:rPr>
                <w:rFonts w:ascii="Segoe UI" w:hAnsi="Segoe UI" w:cs="Segoe UI"/>
                <w:b/>
                <w:sz w:val="24"/>
                <w14:ligatures w14:val="none"/>
              </w:rPr>
              <w:t>‘Agents’ of socialisation</w:t>
            </w:r>
          </w:p>
        </w:tc>
      </w:tr>
      <w:tr w:rsidR="00FE3DDC" w:rsidTr="002B19A6">
        <w:tc>
          <w:tcPr>
            <w:tcW w:w="2972" w:type="dxa"/>
            <w:tcBorders>
              <w:top w:val="single" w:sz="4" w:space="0" w:color="auto"/>
              <w:left w:val="single" w:sz="4" w:space="0" w:color="auto"/>
              <w:bottom w:val="single" w:sz="4" w:space="0" w:color="auto"/>
              <w:right w:val="nil"/>
            </w:tcBorders>
          </w:tcPr>
          <w:p w:rsidR="00FE3DDC" w:rsidRPr="00FE3DDC" w:rsidRDefault="00FE3DDC" w:rsidP="00B974D9">
            <w:pPr>
              <w:widowControl w:val="0"/>
              <w:rPr>
                <w:rFonts w:ascii="Segoe UI" w:hAnsi="Segoe UI" w:cs="Segoe UI"/>
                <w:b/>
                <w:sz w:val="24"/>
                <w14:ligatures w14:val="none"/>
              </w:rPr>
            </w:pPr>
            <w:r w:rsidRPr="00FE3DDC">
              <w:rPr>
                <w:rFonts w:ascii="Segoe UI" w:hAnsi="Segoe UI" w:cs="Segoe UI"/>
                <w:b/>
                <w:sz w:val="24"/>
                <w14:ligatures w14:val="none"/>
              </w:rPr>
              <w:t>Primary socialisation</w:t>
            </w:r>
          </w:p>
        </w:tc>
        <w:tc>
          <w:tcPr>
            <w:tcW w:w="3402" w:type="dxa"/>
            <w:tcBorders>
              <w:top w:val="single" w:sz="4" w:space="0" w:color="auto"/>
              <w:left w:val="nil"/>
              <w:bottom w:val="single" w:sz="4" w:space="0" w:color="auto"/>
              <w:right w:val="single" w:sz="4" w:space="0" w:color="auto"/>
            </w:tcBorders>
          </w:tcPr>
          <w:p w:rsidR="00FE3DDC" w:rsidRDefault="00FE3DDC" w:rsidP="00B974D9">
            <w:pPr>
              <w:widowControl w:val="0"/>
              <w:rPr>
                <w:rFonts w:ascii="Segoe UI" w:hAnsi="Segoe UI" w:cs="Segoe UI"/>
                <w:sz w:val="24"/>
                <w14:ligatures w14:val="none"/>
              </w:rPr>
            </w:pPr>
            <w:r>
              <w:rPr>
                <w:rFonts w:ascii="Segoe UI" w:hAnsi="Segoe UI" w:cs="Segoe UI"/>
                <w:sz w:val="24"/>
                <w14:ligatures w14:val="none"/>
              </w:rPr>
              <w:t>the first and most important stage of learning</w:t>
            </w:r>
          </w:p>
        </w:tc>
        <w:tc>
          <w:tcPr>
            <w:tcW w:w="4082" w:type="dxa"/>
            <w:tcBorders>
              <w:top w:val="single" w:sz="4" w:space="0" w:color="auto"/>
              <w:left w:val="single" w:sz="4" w:space="0" w:color="auto"/>
              <w:bottom w:val="single" w:sz="4" w:space="0" w:color="auto"/>
              <w:right w:val="single" w:sz="4" w:space="0" w:color="auto"/>
            </w:tcBorders>
          </w:tcPr>
          <w:p w:rsidR="00FE3DDC" w:rsidRDefault="00FE3DDC" w:rsidP="00B974D9">
            <w:pPr>
              <w:widowControl w:val="0"/>
              <w:rPr>
                <w:rFonts w:ascii="Segoe UI" w:hAnsi="Segoe UI" w:cs="Segoe UI"/>
                <w:sz w:val="24"/>
                <w14:ligatures w14:val="none"/>
              </w:rPr>
            </w:pPr>
            <w:r>
              <w:rPr>
                <w:rFonts w:ascii="Segoe UI" w:hAnsi="Segoe UI" w:cs="Segoe UI"/>
                <w:sz w:val="24"/>
                <w14:ligatures w14:val="none"/>
              </w:rPr>
              <w:t>‘family’</w:t>
            </w:r>
          </w:p>
        </w:tc>
      </w:tr>
      <w:tr w:rsidR="00FE3DDC" w:rsidTr="002B19A6">
        <w:tc>
          <w:tcPr>
            <w:tcW w:w="2972" w:type="dxa"/>
            <w:tcBorders>
              <w:top w:val="single" w:sz="4" w:space="0" w:color="auto"/>
              <w:left w:val="single" w:sz="4" w:space="0" w:color="auto"/>
              <w:bottom w:val="single" w:sz="4" w:space="0" w:color="auto"/>
              <w:right w:val="nil"/>
            </w:tcBorders>
          </w:tcPr>
          <w:p w:rsidR="00FE3DDC" w:rsidRPr="00FE3DDC" w:rsidRDefault="00FE3DDC" w:rsidP="00B974D9">
            <w:pPr>
              <w:widowControl w:val="0"/>
              <w:rPr>
                <w:rFonts w:ascii="Segoe UI" w:hAnsi="Segoe UI" w:cs="Segoe UI"/>
                <w:b/>
                <w:sz w:val="24"/>
                <w14:ligatures w14:val="none"/>
              </w:rPr>
            </w:pPr>
            <w:r w:rsidRPr="00FE3DDC">
              <w:rPr>
                <w:rFonts w:ascii="Segoe UI" w:hAnsi="Segoe UI" w:cs="Segoe UI"/>
                <w:b/>
                <w:sz w:val="24"/>
                <w14:ligatures w14:val="none"/>
              </w:rPr>
              <w:t>Secondary socialisation</w:t>
            </w:r>
          </w:p>
        </w:tc>
        <w:tc>
          <w:tcPr>
            <w:tcW w:w="3402" w:type="dxa"/>
            <w:tcBorders>
              <w:top w:val="single" w:sz="4" w:space="0" w:color="auto"/>
              <w:left w:val="nil"/>
              <w:bottom w:val="single" w:sz="4" w:space="0" w:color="auto"/>
              <w:right w:val="single" w:sz="4" w:space="0" w:color="auto"/>
            </w:tcBorders>
          </w:tcPr>
          <w:p w:rsidR="00FE3DDC" w:rsidRDefault="00FE3DDC" w:rsidP="00B974D9">
            <w:pPr>
              <w:widowControl w:val="0"/>
              <w:rPr>
                <w:rFonts w:ascii="Segoe UI" w:hAnsi="Segoe UI" w:cs="Segoe UI"/>
                <w:sz w:val="24"/>
                <w14:ligatures w14:val="none"/>
              </w:rPr>
            </w:pPr>
            <w:r>
              <w:rPr>
                <w:rFonts w:ascii="Segoe UI" w:hAnsi="Segoe UI" w:cs="Segoe UI"/>
                <w:sz w:val="24"/>
                <w14:ligatures w14:val="none"/>
              </w:rPr>
              <w:t>the continuation of learning</w:t>
            </w:r>
          </w:p>
        </w:tc>
        <w:tc>
          <w:tcPr>
            <w:tcW w:w="4082" w:type="dxa"/>
            <w:tcBorders>
              <w:top w:val="single" w:sz="4" w:space="0" w:color="auto"/>
              <w:left w:val="single" w:sz="4" w:space="0" w:color="auto"/>
              <w:bottom w:val="single" w:sz="4" w:space="0" w:color="auto"/>
              <w:right w:val="single" w:sz="4" w:space="0" w:color="auto"/>
            </w:tcBorders>
          </w:tcPr>
          <w:p w:rsidR="00FE3DDC" w:rsidRDefault="00FE3DDC" w:rsidP="00B974D9">
            <w:pPr>
              <w:widowControl w:val="0"/>
              <w:rPr>
                <w:rFonts w:ascii="Segoe UI" w:hAnsi="Segoe UI" w:cs="Segoe UI"/>
                <w:sz w:val="24"/>
                <w14:ligatures w14:val="none"/>
              </w:rPr>
            </w:pPr>
            <w:r>
              <w:rPr>
                <w:rFonts w:ascii="Segoe UI" w:hAnsi="Segoe UI" w:cs="Segoe UI"/>
                <w:sz w:val="24"/>
                <w14:ligatures w14:val="none"/>
              </w:rPr>
              <w:t xml:space="preserve">‘peers’, the ‘media’, ‘Education’, ‘religion’, ‘workplace’ </w:t>
            </w:r>
            <w:proofErr w:type="spellStart"/>
            <w:r>
              <w:rPr>
                <w:rFonts w:ascii="Segoe UI" w:hAnsi="Segoe UI" w:cs="Segoe UI"/>
                <w:sz w:val="24"/>
                <w14:ligatures w14:val="none"/>
              </w:rPr>
              <w:t>etc</w:t>
            </w:r>
            <w:proofErr w:type="spellEnd"/>
          </w:p>
        </w:tc>
      </w:tr>
    </w:tbl>
    <w:p w:rsidR="00FE3DDC" w:rsidRDefault="00FE3DDC" w:rsidP="00FE3DDC">
      <w:pPr>
        <w:widowControl w:val="0"/>
        <w:rPr>
          <w:rFonts w:ascii="Segoe UI" w:hAnsi="Segoe UI" w:cs="Segoe UI"/>
          <w:sz w:val="24"/>
          <w14:ligatures w14:val="none"/>
        </w:rPr>
      </w:pPr>
    </w:p>
    <w:p w:rsidR="004A5537" w:rsidRPr="00FE4B04" w:rsidRDefault="004A5537" w:rsidP="00FE3DDC">
      <w:pPr>
        <w:widowControl w:val="0"/>
        <w:rPr>
          <w:rFonts w:ascii="Segoe UI" w:hAnsi="Segoe UI" w:cs="Segoe UI"/>
          <w:b/>
          <w:sz w:val="24"/>
          <w14:textOutline w14:w="9525" w14:cap="rnd" w14:cmpd="sng" w14:algn="ctr">
            <w14:solidFill>
              <w14:srgbClr w14:val="000000"/>
            </w14:solidFill>
            <w14:prstDash w14:val="solid"/>
            <w14:bevel/>
          </w14:textOutline>
          <w14:ligatures w14:val="none"/>
        </w:rPr>
      </w:pPr>
      <w:r w:rsidRPr="00FE4B04">
        <w:rPr>
          <w:rFonts w:ascii="Segoe UI" w:hAnsi="Segoe UI" w:cs="Segoe UI"/>
          <w:b/>
          <w:sz w:val="24"/>
          <w14:textOutline w14:w="9525" w14:cap="rnd" w14:cmpd="sng" w14:algn="ctr">
            <w14:solidFill>
              <w14:srgbClr w14:val="000000"/>
            </w14:solidFill>
            <w14:prstDash w14:val="solid"/>
            <w14:bevel/>
          </w14:textOutline>
          <w14:ligatures w14:val="none"/>
        </w:rPr>
        <w:t>Agents of socialisation</w:t>
      </w:r>
    </w:p>
    <w:p w:rsidR="004A5537" w:rsidRPr="00CF48F2" w:rsidRDefault="004A5537" w:rsidP="004A5537">
      <w:pPr>
        <w:widowControl w:val="0"/>
        <w:rPr>
          <w:rFonts w:ascii="Segoe UI" w:hAnsi="Segoe UI" w:cs="Segoe UI"/>
          <w:b/>
          <w:sz w:val="24"/>
          <w:szCs w:val="24"/>
          <w14:ligatures w14:val="none"/>
        </w:rPr>
      </w:pPr>
      <w:r w:rsidRPr="00CF48F2">
        <w:rPr>
          <w:rFonts w:ascii="Segoe UI" w:hAnsi="Segoe UI" w:cs="Segoe UI"/>
          <w:b/>
          <w:sz w:val="24"/>
          <w:szCs w:val="24"/>
          <w14:ligatures w14:val="none"/>
        </w:rPr>
        <w:t>Family</w:t>
      </w:r>
    </w:p>
    <w:p w:rsidR="002B19A6" w:rsidRDefault="004A5537" w:rsidP="004A5537">
      <w:pPr>
        <w:widowControl w:val="0"/>
        <w:rPr>
          <w:rFonts w:ascii="Segoe UI" w:hAnsi="Segoe UI" w:cs="Segoe UI"/>
          <w:sz w:val="24"/>
          <w:szCs w:val="24"/>
          <w14:ligatures w14:val="none"/>
        </w:rPr>
      </w:pPr>
      <w:r w:rsidRPr="00CF48F2">
        <w:rPr>
          <w:rFonts w:ascii="Segoe UI" w:hAnsi="Segoe UI" w:cs="Segoe UI"/>
          <w:sz w:val="24"/>
          <w:szCs w:val="24"/>
          <w14:ligatures w14:val="none"/>
        </w:rPr>
        <w:t xml:space="preserve">The early years are very important (0-5 years old). Children learn from their parents through </w:t>
      </w:r>
      <w:r w:rsidRPr="00CF48F2">
        <w:rPr>
          <w:rFonts w:ascii="Segoe UI" w:hAnsi="Segoe UI" w:cs="Segoe UI"/>
          <w:b/>
          <w:sz w:val="24"/>
          <w:szCs w:val="24"/>
          <w14:ligatures w14:val="none"/>
        </w:rPr>
        <w:t>imitation</w:t>
      </w:r>
      <w:r w:rsidRPr="00CF48F2">
        <w:rPr>
          <w:rFonts w:ascii="Segoe UI" w:hAnsi="Segoe UI" w:cs="Segoe UI"/>
          <w:sz w:val="24"/>
          <w:szCs w:val="24"/>
          <w14:ligatures w14:val="none"/>
        </w:rPr>
        <w:t xml:space="preserve"> e.g. copying the way parents talk and behave at the dinner table. Children see parents as </w:t>
      </w:r>
      <w:r w:rsidRPr="00CF48F2">
        <w:rPr>
          <w:rFonts w:ascii="Segoe UI" w:hAnsi="Segoe UI" w:cs="Segoe UI"/>
          <w:b/>
          <w:sz w:val="24"/>
          <w:szCs w:val="24"/>
          <w14:ligatures w14:val="none"/>
        </w:rPr>
        <w:t>role models</w:t>
      </w:r>
      <w:r w:rsidRPr="00CF48F2">
        <w:rPr>
          <w:rFonts w:ascii="Segoe UI" w:hAnsi="Segoe UI" w:cs="Segoe UI"/>
          <w:sz w:val="24"/>
          <w:szCs w:val="24"/>
          <w14:ligatures w14:val="none"/>
        </w:rPr>
        <w:t xml:space="preserve">. Children learn acceptable and non-acceptable behaviour through trial and error and parents may use </w:t>
      </w:r>
      <w:r w:rsidRPr="00CF48F2">
        <w:rPr>
          <w:rFonts w:ascii="Segoe UI" w:hAnsi="Segoe UI" w:cs="Segoe UI"/>
          <w:b/>
          <w:sz w:val="24"/>
          <w:szCs w:val="24"/>
          <w14:ligatures w14:val="none"/>
        </w:rPr>
        <w:t>sanctions</w:t>
      </w:r>
      <w:r w:rsidRPr="00CF48F2">
        <w:rPr>
          <w:rFonts w:ascii="Segoe UI" w:hAnsi="Segoe UI" w:cs="Segoe UI"/>
          <w:sz w:val="24"/>
          <w:szCs w:val="24"/>
          <w14:ligatures w14:val="none"/>
        </w:rPr>
        <w:t xml:space="preserve"> (positive and negative) to encourage and discourage behaviours.</w:t>
      </w:r>
    </w:p>
    <w:p w:rsidR="00900E7B" w:rsidRDefault="00900E7B" w:rsidP="004A5537">
      <w:pPr>
        <w:widowControl w:val="0"/>
        <w:rPr>
          <w:rFonts w:ascii="Segoe UI" w:hAnsi="Segoe UI" w:cs="Segoe UI"/>
          <w:sz w:val="24"/>
          <w:szCs w:val="24"/>
          <w14:ligatures w14:val="none"/>
        </w:rPr>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36"/>
        <w:gridCol w:w="9370"/>
      </w:tblGrid>
      <w:tr w:rsidR="00900E7B" w:rsidTr="00F26ED2">
        <w:tc>
          <w:tcPr>
            <w:tcW w:w="1036" w:type="dxa"/>
            <w:vMerge w:val="restart"/>
            <w:tcBorders>
              <w:right w:val="single" w:sz="24" w:space="0" w:color="auto"/>
            </w:tcBorders>
          </w:tcPr>
          <w:p w:rsidR="00900E7B" w:rsidRPr="000975AE" w:rsidRDefault="00900E7B" w:rsidP="00F26ED2">
            <w:pPr>
              <w:widowControl w:val="0"/>
              <w:rPr>
                <w:rFonts w:ascii="Segoe UI" w:hAnsi="Segoe UI" w:cs="Segoe UI"/>
                <w:noProof/>
                <w:sz w:val="24"/>
                <w14:ligatures w14:val="none"/>
              </w:rPr>
            </w:pPr>
          </w:p>
          <w:p w:rsidR="00900E7B" w:rsidRDefault="00900E7B" w:rsidP="00F26ED2">
            <w:pPr>
              <w:widowControl w:val="0"/>
              <w:jc w:val="center"/>
              <w:rPr>
                <w:rFonts w:ascii="Segoe UI" w:hAnsi="Segoe UI" w:cs="Segoe UI"/>
                <w:noProof/>
                <w14:ligatures w14:val="none"/>
              </w:rPr>
            </w:pPr>
            <w:r w:rsidRPr="009E7A84">
              <w:rPr>
                <w:rFonts w:ascii="Segoe UI" w:hAnsi="Segoe UI" w:cs="Segoe UI"/>
                <w:noProof/>
                <w:sz w:val="24"/>
                <w14:ligatures w14:val="none"/>
              </w:rPr>
              <w:drawing>
                <wp:inline distT="0" distB="0" distL="0" distR="0" wp14:anchorId="4D60C7AB" wp14:editId="14D8C0D8">
                  <wp:extent cx="520995" cy="520995"/>
                  <wp:effectExtent l="0" t="0" r="0" b="0"/>
                  <wp:docPr id="16" name="Picture 16" descr="C:\Users\kylerandall\AppData\Local\Packages\Microsoft.MicrosoftEdge_8wekyb3d8bbwe\TempState\Downloads\noun_Research_2644036 (3)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ylerandall\AppData\Local\Packages\Microsoft.MicrosoftEdge_8wekyb3d8bbwe\TempState\Downloads\noun_Research_2644036 (3) (1).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3336" t="8237" r="14481" b="19580"/>
                          <a:stretch/>
                        </pic:blipFill>
                        <pic:spPr bwMode="auto">
                          <a:xfrm>
                            <a:off x="0" y="0"/>
                            <a:ext cx="560462" cy="560462"/>
                          </a:xfrm>
                          <a:prstGeom prst="rect">
                            <a:avLst/>
                          </a:prstGeom>
                          <a:noFill/>
                          <a:ln>
                            <a:noFill/>
                          </a:ln>
                          <a:extLst>
                            <a:ext uri="{53640926-AAD7-44D8-BBD7-CCE9431645EC}">
                              <a14:shadowObscured xmlns:a14="http://schemas.microsoft.com/office/drawing/2010/main"/>
                            </a:ext>
                          </a:extLst>
                        </pic:spPr>
                      </pic:pic>
                    </a:graphicData>
                  </a:graphic>
                </wp:inline>
              </w:drawing>
            </w:r>
          </w:p>
          <w:p w:rsidR="00900E7B" w:rsidRDefault="00900E7B" w:rsidP="00F26ED2">
            <w:pPr>
              <w:widowControl w:val="0"/>
              <w:jc w:val="center"/>
              <w:rPr>
                <w:rFonts w:ascii="Segoe UI" w:hAnsi="Segoe UI" w:cs="Segoe UI"/>
                <w:noProof/>
                <w14:ligatures w14:val="none"/>
              </w:rPr>
            </w:pPr>
          </w:p>
          <w:p w:rsidR="00900E7B" w:rsidRDefault="00900E7B" w:rsidP="00F26ED2">
            <w:pPr>
              <w:widowControl w:val="0"/>
              <w:jc w:val="center"/>
              <w:rPr>
                <w:rFonts w:ascii="Segoe UI" w:hAnsi="Segoe UI" w:cs="Segoe UI"/>
                <w:noProof/>
                <w14:ligatures w14:val="none"/>
              </w:rPr>
            </w:pPr>
            <w:r>
              <w:rPr>
                <w:rFonts w:ascii="Segoe UI" w:hAnsi="Segoe UI" w:cs="Segoe UI"/>
                <w:noProof/>
                <w14:ligatures w14:val="none"/>
              </w:rPr>
              <w:t>Key</w:t>
            </w:r>
          </w:p>
          <w:p w:rsidR="00900E7B" w:rsidRDefault="00900E7B" w:rsidP="00F26ED2">
            <w:pPr>
              <w:widowControl w:val="0"/>
              <w:jc w:val="center"/>
              <w:rPr>
                <w:rFonts w:ascii="Segoe UI" w:hAnsi="Segoe UI" w:cs="Segoe UI"/>
                <w:noProof/>
                <w14:ligatures w14:val="none"/>
              </w:rPr>
            </w:pPr>
            <w:r>
              <w:rPr>
                <w:rFonts w:ascii="Segoe UI" w:hAnsi="Segoe UI" w:cs="Segoe UI"/>
                <w:noProof/>
                <w14:ligatures w14:val="none"/>
              </w:rPr>
              <w:t>r</w:t>
            </w:r>
            <w:r w:rsidRPr="00101AB8">
              <w:rPr>
                <w:rFonts w:ascii="Segoe UI" w:hAnsi="Segoe UI" w:cs="Segoe UI"/>
                <w:noProof/>
                <w14:ligatures w14:val="none"/>
              </w:rPr>
              <w:t>esearch</w:t>
            </w:r>
          </w:p>
          <w:p w:rsidR="00900E7B" w:rsidRPr="00101AB8" w:rsidRDefault="00900E7B" w:rsidP="00F26ED2">
            <w:pPr>
              <w:widowControl w:val="0"/>
              <w:rPr>
                <w:rFonts w:ascii="Segoe UI" w:hAnsi="Segoe UI" w:cs="Segoe UI"/>
                <w:noProof/>
                <w14:ligatures w14:val="none"/>
              </w:rPr>
            </w:pPr>
          </w:p>
          <w:p w:rsidR="00900E7B" w:rsidRDefault="00900E7B" w:rsidP="00F26ED2">
            <w:pPr>
              <w:widowControl w:val="0"/>
              <w:rPr>
                <w:rFonts w:ascii="Segoe UI" w:hAnsi="Segoe UI" w:cs="Segoe UI"/>
                <w:sz w:val="24"/>
                <w14:ligatures w14:val="none"/>
              </w:rPr>
            </w:pPr>
          </w:p>
        </w:tc>
        <w:tc>
          <w:tcPr>
            <w:tcW w:w="9370" w:type="dxa"/>
            <w:tcBorders>
              <w:left w:val="single" w:sz="24" w:space="0" w:color="auto"/>
            </w:tcBorders>
            <w:shd w:val="clear" w:color="auto" w:fill="D9D9D9" w:themeFill="background1" w:themeFillShade="D9"/>
          </w:tcPr>
          <w:p w:rsidR="00900E7B" w:rsidRPr="005A2A36" w:rsidRDefault="00900E7B" w:rsidP="00F26ED2">
            <w:pPr>
              <w:autoSpaceDE w:val="0"/>
              <w:autoSpaceDN w:val="0"/>
              <w:adjustRightInd w:val="0"/>
              <w:rPr>
                <w:rFonts w:ascii="Segoe UI" w:eastAsiaTheme="minorHAnsi" w:hAnsi="Segoe UI" w:cs="Segoe UI"/>
                <w:b/>
                <w:color w:val="auto"/>
                <w:kern w:val="0"/>
                <w:sz w:val="22"/>
                <w:szCs w:val="22"/>
                <w:lang w:eastAsia="en-US"/>
                <w14:ligatures w14:val="none"/>
                <w14:cntxtAlts w14:val="0"/>
              </w:rPr>
            </w:pPr>
            <w:r>
              <w:rPr>
                <w:rFonts w:ascii="Segoe UI" w:eastAsiaTheme="minorHAnsi" w:hAnsi="Segoe UI" w:cs="Segoe UI"/>
                <w:b/>
                <w:bCs/>
                <w:iCs/>
                <w:color w:val="auto"/>
                <w:kern w:val="0"/>
                <w:sz w:val="22"/>
                <w:szCs w:val="22"/>
                <w:lang w:eastAsia="en-US"/>
                <w14:textOutline w14:w="9525" w14:cap="rnd" w14:cmpd="sng" w14:algn="ctr">
                  <w14:noFill/>
                  <w14:prstDash w14:val="solid"/>
                  <w14:bevel/>
                </w14:textOutline>
                <w14:ligatures w14:val="none"/>
                <w14:cntxtAlts w14:val="0"/>
              </w:rPr>
              <w:t>Gender roles (Ann Oakley</w:t>
            </w:r>
            <w:r w:rsidRPr="000F030D">
              <w:rPr>
                <w:rFonts w:ascii="Segoe UI" w:eastAsiaTheme="minorHAnsi" w:hAnsi="Segoe UI" w:cs="Segoe UI"/>
                <w:b/>
                <w:bCs/>
                <w:iCs/>
                <w:color w:val="auto"/>
                <w:kern w:val="0"/>
                <w:sz w:val="22"/>
                <w:szCs w:val="22"/>
                <w:lang w:eastAsia="en-US"/>
                <w14:textOutline w14:w="9525" w14:cap="rnd" w14:cmpd="sng" w14:algn="ctr">
                  <w14:noFill/>
                  <w14:prstDash w14:val="solid"/>
                  <w14:bevel/>
                </w14:textOutline>
                <w14:ligatures w14:val="none"/>
                <w14:cntxtAlts w14:val="0"/>
              </w:rPr>
              <w:t>)</w:t>
            </w:r>
            <w:r w:rsidRPr="000F030D">
              <w:rPr>
                <w:rFonts w:ascii="Segoe UI" w:eastAsiaTheme="minorHAnsi" w:hAnsi="Segoe UI" w:cs="Segoe UI"/>
                <w:b/>
                <w:color w:val="auto"/>
                <w:kern w:val="0"/>
                <w:sz w:val="22"/>
                <w:szCs w:val="22"/>
                <w:lang w:eastAsia="en-US"/>
                <w14:ligatures w14:val="none"/>
                <w14:cntxtAlts w14:val="0"/>
              </w:rPr>
              <w:t xml:space="preserve"> </w:t>
            </w:r>
          </w:p>
        </w:tc>
      </w:tr>
      <w:tr w:rsidR="00900E7B" w:rsidTr="00F26ED2">
        <w:tc>
          <w:tcPr>
            <w:tcW w:w="1036" w:type="dxa"/>
            <w:vMerge/>
            <w:tcBorders>
              <w:right w:val="dotted" w:sz="4" w:space="0" w:color="auto"/>
            </w:tcBorders>
          </w:tcPr>
          <w:p w:rsidR="00900E7B" w:rsidRPr="000975AE" w:rsidRDefault="00900E7B" w:rsidP="00F26ED2">
            <w:pPr>
              <w:widowControl w:val="0"/>
              <w:rPr>
                <w:rFonts w:ascii="Segoe UI" w:hAnsi="Segoe UI" w:cs="Segoe UI"/>
                <w:noProof/>
                <w:sz w:val="24"/>
                <w14:ligatures w14:val="none"/>
              </w:rPr>
            </w:pPr>
          </w:p>
        </w:tc>
        <w:tc>
          <w:tcPr>
            <w:tcW w:w="9370" w:type="dxa"/>
            <w:tcBorders>
              <w:left w:val="dotted" w:sz="4" w:space="0" w:color="auto"/>
            </w:tcBorders>
          </w:tcPr>
          <w:p w:rsidR="00FD6AB6" w:rsidRPr="00FD6AB6" w:rsidRDefault="00FD6AB6" w:rsidP="00FD6AB6">
            <w:pPr>
              <w:widowControl w:val="0"/>
              <w:rPr>
                <w:rFonts w:ascii="Segoe UI" w:hAnsi="Segoe UI" w:cs="Segoe UI"/>
                <w14:ligatures w14:val="none"/>
              </w:rPr>
            </w:pPr>
            <w:r w:rsidRPr="00FD6AB6">
              <w:rPr>
                <w:rFonts w:ascii="Segoe UI" w:hAnsi="Segoe UI" w:cs="Segoe UI"/>
                <w14:ligatures w14:val="none"/>
              </w:rPr>
              <w:t>A famous study that looked at the role of the family in terms of socialisation was conducted by Ann Oakley in 1981. She found that children were clearly being taught how to be girls and boys by their parents through a number of different means.</w:t>
            </w:r>
          </w:p>
          <w:p w:rsidR="00FD6AB6" w:rsidRPr="00FD6AB6" w:rsidRDefault="00FD6AB6" w:rsidP="00FD6AB6">
            <w:pPr>
              <w:pStyle w:val="ListParagraph"/>
              <w:widowControl w:val="0"/>
              <w:numPr>
                <w:ilvl w:val="0"/>
                <w:numId w:val="22"/>
              </w:numPr>
              <w:rPr>
                <w:rFonts w:ascii="Segoe UI" w:hAnsi="Segoe UI" w:cs="Segoe UI"/>
                <w14:ligatures w14:val="none"/>
              </w:rPr>
            </w:pPr>
            <w:r w:rsidRPr="00FD6AB6">
              <w:rPr>
                <w:rFonts w:ascii="Segoe UI" w:hAnsi="Segoe UI" w:cs="Segoe UI"/>
                <w:b/>
                <w:bCs/>
                <w14:ligatures w14:val="none"/>
              </w:rPr>
              <w:t>Manipulation</w:t>
            </w:r>
            <w:r w:rsidRPr="00FD6AB6">
              <w:rPr>
                <w:rFonts w:ascii="Segoe UI" w:hAnsi="Segoe UI" w:cs="Segoe UI"/>
                <w14:ligatures w14:val="none"/>
              </w:rPr>
              <w:t xml:space="preserve"> – this is when parents encourage certain behaviour seen as normal for either a girl or a boy, and discourage any behaviour associated with the opposite sex.  So, for example, girls might be encouraged to play with dolls and boys will not.</w:t>
            </w:r>
            <w:r w:rsidRPr="00FD6AB6">
              <w:rPr>
                <w:rFonts w:ascii="Segoe UI" w:hAnsi="Segoe UI" w:cs="Segoe UI"/>
              </w:rPr>
              <w:t> </w:t>
            </w:r>
          </w:p>
          <w:p w:rsidR="00900E7B" w:rsidRPr="00FD6AB6" w:rsidRDefault="00FD6AB6" w:rsidP="00FD6AB6">
            <w:pPr>
              <w:pStyle w:val="ListParagraph"/>
              <w:widowControl w:val="0"/>
              <w:numPr>
                <w:ilvl w:val="0"/>
                <w:numId w:val="22"/>
              </w:numPr>
              <w:rPr>
                <w:rFonts w:ascii="Segoe UI" w:hAnsi="Segoe UI" w:cs="Segoe UI"/>
                <w14:ligatures w14:val="none"/>
              </w:rPr>
            </w:pPr>
            <w:r w:rsidRPr="00FD6AB6">
              <w:rPr>
                <w:rFonts w:ascii="Segoe UI" w:hAnsi="Segoe UI" w:cs="Segoe UI"/>
                <w:b/>
                <w:bCs/>
                <w14:ligatures w14:val="none"/>
              </w:rPr>
              <w:t>Canalisation</w:t>
            </w:r>
            <w:r w:rsidRPr="00FD6AB6">
              <w:rPr>
                <w:rFonts w:ascii="Segoe UI" w:hAnsi="Segoe UI" w:cs="Segoe UI"/>
                <w14:ligatures w14:val="none"/>
              </w:rPr>
              <w:t>. This is when parents push their children into either male or female roles. This is typically done through the toys which the children receive and the activities they engage in. A good example would be little girls playing with toy kitchens, preparing them for their future role cooking for a family. The way that parents talk to their children will also reinforce gender norms and expectations, with such phrases as ‘little princess’ and ‘brave little soldier’. Oakley’s study emphasises just how important the family can be in socialising children into their expected gender roles.</w:t>
            </w:r>
          </w:p>
        </w:tc>
      </w:tr>
    </w:tbl>
    <w:p w:rsidR="004A5537" w:rsidRDefault="004A5537" w:rsidP="004A5537">
      <w:pPr>
        <w:widowControl w:val="0"/>
        <w:rPr>
          <w:rFonts w:ascii="Segoe UI" w:hAnsi="Segoe UI" w:cs="Segoe UI"/>
          <w:sz w:val="24"/>
          <w:szCs w:val="24"/>
          <w14:ligatures w14:val="none"/>
        </w:rPr>
      </w:pPr>
    </w:p>
    <w:p w:rsidR="007D2CD8" w:rsidRDefault="007D2CD8" w:rsidP="004A5537">
      <w:pPr>
        <w:widowControl w:val="0"/>
        <w:rPr>
          <w:rFonts w:ascii="Segoe UI" w:hAnsi="Segoe UI" w:cs="Segoe UI"/>
          <w:sz w:val="24"/>
          <w:szCs w:val="24"/>
          <w14:ligatures w14:val="none"/>
        </w:rPr>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36"/>
        <w:gridCol w:w="9370"/>
      </w:tblGrid>
      <w:tr w:rsidR="007D2CD8" w:rsidTr="00F26ED2">
        <w:tc>
          <w:tcPr>
            <w:tcW w:w="1036" w:type="dxa"/>
            <w:vMerge w:val="restart"/>
            <w:tcBorders>
              <w:right w:val="single" w:sz="24" w:space="0" w:color="auto"/>
            </w:tcBorders>
          </w:tcPr>
          <w:p w:rsidR="007D2CD8" w:rsidRPr="000975AE" w:rsidRDefault="007D2CD8" w:rsidP="00F26ED2">
            <w:pPr>
              <w:widowControl w:val="0"/>
              <w:rPr>
                <w:rFonts w:ascii="Segoe UI" w:hAnsi="Segoe UI" w:cs="Segoe UI"/>
                <w:noProof/>
                <w:sz w:val="24"/>
                <w14:ligatures w14:val="none"/>
              </w:rPr>
            </w:pPr>
          </w:p>
          <w:p w:rsidR="007D2CD8" w:rsidRDefault="007D2CD8" w:rsidP="00F26ED2">
            <w:pPr>
              <w:widowControl w:val="0"/>
              <w:jc w:val="center"/>
              <w:rPr>
                <w:rFonts w:ascii="Segoe UI" w:hAnsi="Segoe UI" w:cs="Segoe UI"/>
                <w:noProof/>
                <w14:ligatures w14:val="none"/>
              </w:rPr>
            </w:pPr>
            <w:r w:rsidRPr="009E7A84">
              <w:rPr>
                <w:rFonts w:ascii="Segoe UI" w:hAnsi="Segoe UI" w:cs="Segoe UI"/>
                <w:noProof/>
                <w:sz w:val="24"/>
                <w14:ligatures w14:val="none"/>
              </w:rPr>
              <w:drawing>
                <wp:inline distT="0" distB="0" distL="0" distR="0" wp14:anchorId="32ACBAFC" wp14:editId="278E27E5">
                  <wp:extent cx="520995" cy="520995"/>
                  <wp:effectExtent l="0" t="0" r="0" b="0"/>
                  <wp:docPr id="11" name="Picture 11" descr="C:\Users\kylerandall\AppData\Local\Packages\Microsoft.MicrosoftEdge_8wekyb3d8bbwe\TempState\Downloads\noun_Research_2644036 (3)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ylerandall\AppData\Local\Packages\Microsoft.MicrosoftEdge_8wekyb3d8bbwe\TempState\Downloads\noun_Research_2644036 (3) (1).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3336" t="8237" r="14481" b="19580"/>
                          <a:stretch/>
                        </pic:blipFill>
                        <pic:spPr bwMode="auto">
                          <a:xfrm>
                            <a:off x="0" y="0"/>
                            <a:ext cx="560462" cy="560462"/>
                          </a:xfrm>
                          <a:prstGeom prst="rect">
                            <a:avLst/>
                          </a:prstGeom>
                          <a:noFill/>
                          <a:ln>
                            <a:noFill/>
                          </a:ln>
                          <a:extLst>
                            <a:ext uri="{53640926-AAD7-44D8-BBD7-CCE9431645EC}">
                              <a14:shadowObscured xmlns:a14="http://schemas.microsoft.com/office/drawing/2010/main"/>
                            </a:ext>
                          </a:extLst>
                        </pic:spPr>
                      </pic:pic>
                    </a:graphicData>
                  </a:graphic>
                </wp:inline>
              </w:drawing>
            </w:r>
          </w:p>
          <w:p w:rsidR="007D2CD8" w:rsidRDefault="007D2CD8" w:rsidP="00F26ED2">
            <w:pPr>
              <w:widowControl w:val="0"/>
              <w:jc w:val="center"/>
              <w:rPr>
                <w:rFonts w:ascii="Segoe UI" w:hAnsi="Segoe UI" w:cs="Segoe UI"/>
                <w:noProof/>
                <w14:ligatures w14:val="none"/>
              </w:rPr>
            </w:pPr>
          </w:p>
          <w:p w:rsidR="007D2CD8" w:rsidRDefault="007D2CD8" w:rsidP="00F26ED2">
            <w:pPr>
              <w:widowControl w:val="0"/>
              <w:jc w:val="center"/>
              <w:rPr>
                <w:rFonts w:ascii="Segoe UI" w:hAnsi="Segoe UI" w:cs="Segoe UI"/>
                <w:noProof/>
                <w14:ligatures w14:val="none"/>
              </w:rPr>
            </w:pPr>
            <w:r>
              <w:rPr>
                <w:rFonts w:ascii="Segoe UI" w:hAnsi="Segoe UI" w:cs="Segoe UI"/>
                <w:noProof/>
                <w14:ligatures w14:val="none"/>
              </w:rPr>
              <w:t>Key</w:t>
            </w:r>
          </w:p>
          <w:p w:rsidR="007D2CD8" w:rsidRDefault="007D2CD8" w:rsidP="00F26ED2">
            <w:pPr>
              <w:widowControl w:val="0"/>
              <w:jc w:val="center"/>
              <w:rPr>
                <w:rFonts w:ascii="Segoe UI" w:hAnsi="Segoe UI" w:cs="Segoe UI"/>
                <w:noProof/>
                <w14:ligatures w14:val="none"/>
              </w:rPr>
            </w:pPr>
            <w:r>
              <w:rPr>
                <w:rFonts w:ascii="Segoe UI" w:hAnsi="Segoe UI" w:cs="Segoe UI"/>
                <w:noProof/>
                <w14:ligatures w14:val="none"/>
              </w:rPr>
              <w:t>r</w:t>
            </w:r>
            <w:r w:rsidRPr="00101AB8">
              <w:rPr>
                <w:rFonts w:ascii="Segoe UI" w:hAnsi="Segoe UI" w:cs="Segoe UI"/>
                <w:noProof/>
                <w14:ligatures w14:val="none"/>
              </w:rPr>
              <w:t>esearch</w:t>
            </w:r>
          </w:p>
          <w:p w:rsidR="007D2CD8" w:rsidRPr="00101AB8" w:rsidRDefault="007D2CD8" w:rsidP="00F26ED2">
            <w:pPr>
              <w:widowControl w:val="0"/>
              <w:rPr>
                <w:rFonts w:ascii="Segoe UI" w:hAnsi="Segoe UI" w:cs="Segoe UI"/>
                <w:noProof/>
                <w14:ligatures w14:val="none"/>
              </w:rPr>
            </w:pPr>
          </w:p>
          <w:p w:rsidR="007D2CD8" w:rsidRDefault="007D2CD8" w:rsidP="00F26ED2">
            <w:pPr>
              <w:widowControl w:val="0"/>
              <w:rPr>
                <w:rFonts w:ascii="Segoe UI" w:hAnsi="Segoe UI" w:cs="Segoe UI"/>
                <w:sz w:val="24"/>
                <w14:ligatures w14:val="none"/>
              </w:rPr>
            </w:pPr>
          </w:p>
        </w:tc>
        <w:tc>
          <w:tcPr>
            <w:tcW w:w="9370" w:type="dxa"/>
            <w:tcBorders>
              <w:left w:val="single" w:sz="24" w:space="0" w:color="auto"/>
            </w:tcBorders>
            <w:shd w:val="clear" w:color="auto" w:fill="D9D9D9" w:themeFill="background1" w:themeFillShade="D9"/>
          </w:tcPr>
          <w:p w:rsidR="007D2CD8" w:rsidRPr="005A2A36" w:rsidRDefault="007D2CD8" w:rsidP="00F26ED2">
            <w:pPr>
              <w:autoSpaceDE w:val="0"/>
              <w:autoSpaceDN w:val="0"/>
              <w:adjustRightInd w:val="0"/>
              <w:rPr>
                <w:rFonts w:ascii="Segoe UI" w:eastAsiaTheme="minorHAnsi" w:hAnsi="Segoe UI" w:cs="Segoe UI"/>
                <w:b/>
                <w:color w:val="auto"/>
                <w:kern w:val="0"/>
                <w:sz w:val="22"/>
                <w:szCs w:val="22"/>
                <w:lang w:eastAsia="en-US"/>
                <w14:ligatures w14:val="none"/>
                <w14:cntxtAlts w14:val="0"/>
              </w:rPr>
            </w:pPr>
            <w:r w:rsidRPr="000F030D">
              <w:rPr>
                <w:rFonts w:ascii="Segoe UI" w:eastAsiaTheme="minorHAnsi" w:hAnsi="Segoe UI" w:cs="Segoe UI"/>
                <w:b/>
                <w:bCs/>
                <w:iCs/>
                <w:color w:val="auto"/>
                <w:kern w:val="0"/>
                <w:sz w:val="22"/>
                <w:szCs w:val="22"/>
                <w:lang w:eastAsia="en-US"/>
                <w14:textOutline w14:w="9525" w14:cap="rnd" w14:cmpd="sng" w14:algn="ctr">
                  <w14:noFill/>
                  <w14:prstDash w14:val="solid"/>
                  <w14:bevel/>
                </w14:textOutline>
                <w14:ligatures w14:val="none"/>
                <w14:cntxtAlts w14:val="0"/>
              </w:rPr>
              <w:t>Toxic childhood (Sue Palmer)</w:t>
            </w:r>
            <w:r w:rsidRPr="000F030D">
              <w:rPr>
                <w:rFonts w:ascii="Segoe UI" w:eastAsiaTheme="minorHAnsi" w:hAnsi="Segoe UI" w:cs="Segoe UI"/>
                <w:b/>
                <w:color w:val="auto"/>
                <w:kern w:val="0"/>
                <w:sz w:val="22"/>
                <w:szCs w:val="22"/>
                <w:lang w:eastAsia="en-US"/>
                <w14:ligatures w14:val="none"/>
                <w14:cntxtAlts w14:val="0"/>
              </w:rPr>
              <w:t xml:space="preserve"> </w:t>
            </w:r>
          </w:p>
        </w:tc>
      </w:tr>
      <w:tr w:rsidR="007D2CD8" w:rsidTr="00F26ED2">
        <w:tc>
          <w:tcPr>
            <w:tcW w:w="1036" w:type="dxa"/>
            <w:vMerge/>
            <w:tcBorders>
              <w:right w:val="dotted" w:sz="4" w:space="0" w:color="auto"/>
            </w:tcBorders>
          </w:tcPr>
          <w:p w:rsidR="007D2CD8" w:rsidRPr="000975AE" w:rsidRDefault="007D2CD8" w:rsidP="00F26ED2">
            <w:pPr>
              <w:widowControl w:val="0"/>
              <w:rPr>
                <w:rFonts w:ascii="Segoe UI" w:hAnsi="Segoe UI" w:cs="Segoe UI"/>
                <w:noProof/>
                <w:sz w:val="24"/>
                <w14:ligatures w14:val="none"/>
              </w:rPr>
            </w:pPr>
          </w:p>
        </w:tc>
        <w:tc>
          <w:tcPr>
            <w:tcW w:w="9370" w:type="dxa"/>
            <w:tcBorders>
              <w:left w:val="dotted" w:sz="4" w:space="0" w:color="auto"/>
            </w:tcBorders>
          </w:tcPr>
          <w:p w:rsidR="007D2CD8" w:rsidRPr="000F030D" w:rsidRDefault="007D2CD8" w:rsidP="00F26ED2">
            <w:pPr>
              <w:autoSpaceDE w:val="0"/>
              <w:autoSpaceDN w:val="0"/>
              <w:adjustRightInd w:val="0"/>
              <w:rPr>
                <w:rFonts w:ascii="Segoe UI" w:eastAsiaTheme="minorHAnsi" w:hAnsi="Segoe UI" w:cs="Segoe UI"/>
                <w:b/>
                <w:bCs/>
                <w:iCs/>
                <w:color w:val="auto"/>
                <w:kern w:val="0"/>
                <w:sz w:val="22"/>
                <w:szCs w:val="22"/>
                <w:lang w:eastAsia="en-US"/>
                <w14:textOutline w14:w="9525" w14:cap="rnd" w14:cmpd="sng" w14:algn="ctr">
                  <w14:noFill/>
                  <w14:prstDash w14:val="solid"/>
                  <w14:bevel/>
                </w14:textOutline>
                <w14:ligatures w14:val="none"/>
                <w14:cntxtAlts w14:val="0"/>
              </w:rPr>
            </w:pPr>
            <w:r w:rsidRPr="000F030D">
              <w:rPr>
                <w:rFonts w:ascii="Segoe UI" w:eastAsiaTheme="minorHAnsi" w:hAnsi="Segoe UI" w:cs="Segoe UI"/>
                <w:color w:val="auto"/>
                <w:kern w:val="0"/>
                <w:sz w:val="22"/>
                <w:szCs w:val="22"/>
                <w:lang w:eastAsia="en-US"/>
                <w14:ligatures w14:val="none"/>
                <w14:cntxtAlts w14:val="0"/>
              </w:rPr>
              <w:t>Sociologist Sue Palmer argues that parents use electronic technologies such as television, computer games and the internet (secondary agents of socialisation) as alternatives to traditional parenting practices (primary agents). Instead of spending quality time with their children and reading them stories, Palmer claims parents too often use television, electronic games and junk food to keep them quiet. Children are therefore deprived of a traditional childhood and family life. She claims the effects are negative and cause social problems, and that every year children become more antisocial. They are less able to learn, enjoy life and thrive socially because of these trends.</w:t>
            </w:r>
          </w:p>
        </w:tc>
      </w:tr>
    </w:tbl>
    <w:p w:rsidR="007D2CD8" w:rsidRPr="00CF48F2" w:rsidRDefault="007D2CD8" w:rsidP="004A5537">
      <w:pPr>
        <w:widowControl w:val="0"/>
        <w:rPr>
          <w:rFonts w:ascii="Segoe UI" w:hAnsi="Segoe UI" w:cs="Segoe UI"/>
          <w:sz w:val="24"/>
          <w:szCs w:val="24"/>
          <w14:ligatures w14:val="none"/>
        </w:rPr>
      </w:pPr>
    </w:p>
    <w:p w:rsidR="004A5537" w:rsidRPr="00CF48F2" w:rsidRDefault="004A5537" w:rsidP="004A5537">
      <w:pPr>
        <w:widowControl w:val="0"/>
        <w:rPr>
          <w:rFonts w:ascii="Segoe UI" w:hAnsi="Segoe UI" w:cs="Segoe UI"/>
          <w:b/>
          <w:sz w:val="24"/>
          <w:szCs w:val="24"/>
          <w14:ligatures w14:val="none"/>
        </w:rPr>
      </w:pPr>
      <w:r w:rsidRPr="00CF48F2">
        <w:rPr>
          <w:rFonts w:ascii="Segoe UI" w:hAnsi="Segoe UI" w:cs="Segoe UI"/>
          <w:b/>
          <w:sz w:val="24"/>
          <w:szCs w:val="24"/>
          <w14:ligatures w14:val="none"/>
        </w:rPr>
        <w:t>Peers</w:t>
      </w:r>
    </w:p>
    <w:p w:rsidR="004A5537" w:rsidRDefault="004A5537" w:rsidP="004A5537">
      <w:pPr>
        <w:widowControl w:val="0"/>
        <w:rPr>
          <w:rFonts w:ascii="Segoe UI" w:hAnsi="Segoe UI" w:cs="Segoe UI"/>
          <w:sz w:val="24"/>
          <w:szCs w:val="24"/>
          <w14:ligatures w14:val="none"/>
        </w:rPr>
      </w:pPr>
      <w:r w:rsidRPr="00CF48F2">
        <w:rPr>
          <w:rFonts w:ascii="Segoe UI" w:hAnsi="Segoe UI" w:cs="Segoe UI"/>
          <w:sz w:val="24"/>
          <w:szCs w:val="24"/>
          <w14:ligatures w14:val="none"/>
        </w:rPr>
        <w:t>These are people of a similar age and characteristics as us. This can refer to friends but</w:t>
      </w:r>
      <w:r w:rsidR="00876265">
        <w:rPr>
          <w:rFonts w:ascii="Segoe UI" w:hAnsi="Segoe UI" w:cs="Segoe UI"/>
          <w:sz w:val="24"/>
          <w:szCs w:val="24"/>
          <w14:ligatures w14:val="none"/>
        </w:rPr>
        <w:t xml:space="preserve"> also those wider than friends. </w:t>
      </w:r>
      <w:r w:rsidRPr="00CF48F2">
        <w:rPr>
          <w:rFonts w:ascii="Segoe UI" w:hAnsi="Segoe UI" w:cs="Segoe UI"/>
          <w:sz w:val="24"/>
          <w:szCs w:val="24"/>
          <w14:ligatures w14:val="none"/>
        </w:rPr>
        <w:t xml:space="preserve">This is an important ‘agent’ of socialisation during school years as you spend so much time with your peers. You learn what is acceptable and desirable in order to </w:t>
      </w:r>
      <w:r w:rsidRPr="00CF48F2">
        <w:rPr>
          <w:rFonts w:ascii="Segoe UI" w:hAnsi="Segoe UI" w:cs="Segoe UI"/>
          <w:b/>
          <w:sz w:val="24"/>
          <w:szCs w:val="24"/>
          <w14:ligatures w14:val="none"/>
        </w:rPr>
        <w:t>‘fit in’</w:t>
      </w:r>
      <w:r w:rsidRPr="00CF48F2">
        <w:rPr>
          <w:rFonts w:ascii="Segoe UI" w:hAnsi="Segoe UI" w:cs="Segoe UI"/>
          <w:sz w:val="24"/>
          <w:szCs w:val="24"/>
          <w14:ligatures w14:val="none"/>
        </w:rPr>
        <w:t xml:space="preserve"> (known as </w:t>
      </w:r>
      <w:r w:rsidRPr="00CF48F2">
        <w:rPr>
          <w:rFonts w:ascii="Segoe UI" w:hAnsi="Segoe UI" w:cs="Segoe UI"/>
          <w:b/>
          <w:sz w:val="24"/>
          <w:szCs w:val="24"/>
          <w14:ligatures w14:val="none"/>
        </w:rPr>
        <w:t>conformity</w:t>
      </w:r>
      <w:r w:rsidRPr="00CF48F2">
        <w:rPr>
          <w:rFonts w:ascii="Segoe UI" w:hAnsi="Segoe UI" w:cs="Segoe UI"/>
          <w:sz w:val="24"/>
          <w:szCs w:val="24"/>
          <w14:ligatures w14:val="none"/>
        </w:rPr>
        <w:t>).</w:t>
      </w:r>
    </w:p>
    <w:p w:rsidR="006A4DD9" w:rsidRPr="00876265" w:rsidRDefault="006A4DD9" w:rsidP="004A5537">
      <w:pPr>
        <w:widowControl w:val="0"/>
        <w:rPr>
          <w:rFonts w:ascii="Segoe UI" w:hAnsi="Segoe UI" w:cs="Segoe UI"/>
          <w:sz w:val="12"/>
          <w:szCs w:val="12"/>
          <w14:ligatures w14:val="none"/>
        </w:rPr>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36"/>
        <w:gridCol w:w="9370"/>
      </w:tblGrid>
      <w:tr w:rsidR="006A4DD9" w:rsidTr="00F26ED2">
        <w:tc>
          <w:tcPr>
            <w:tcW w:w="1036" w:type="dxa"/>
            <w:vMerge w:val="restart"/>
            <w:tcBorders>
              <w:right w:val="single" w:sz="24" w:space="0" w:color="auto"/>
            </w:tcBorders>
          </w:tcPr>
          <w:p w:rsidR="006A4DD9" w:rsidRPr="006A4DD9" w:rsidRDefault="006A4DD9" w:rsidP="006A4DD9">
            <w:pPr>
              <w:widowControl w:val="0"/>
              <w:rPr>
                <w:rFonts w:ascii="Segoe UI" w:hAnsi="Segoe UI" w:cs="Segoe UI"/>
                <w:noProof/>
                <w:sz w:val="24"/>
                <w14:ligatures w14:val="none"/>
              </w:rPr>
            </w:pPr>
            <w:r w:rsidRPr="009E7A84">
              <w:rPr>
                <w:rFonts w:ascii="Segoe UI" w:hAnsi="Segoe UI" w:cs="Segoe UI"/>
                <w:noProof/>
                <w:sz w:val="24"/>
                <w14:ligatures w14:val="none"/>
              </w:rPr>
              <w:drawing>
                <wp:inline distT="0" distB="0" distL="0" distR="0" wp14:anchorId="0BB9D7B5" wp14:editId="7394EBAE">
                  <wp:extent cx="520995" cy="520995"/>
                  <wp:effectExtent l="0" t="0" r="0" b="0"/>
                  <wp:docPr id="17" name="Picture 17" descr="C:\Users\kylerandall\AppData\Local\Packages\Microsoft.MicrosoftEdge_8wekyb3d8bbwe\TempState\Downloads\noun_Research_2644036 (3)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ylerandall\AppData\Local\Packages\Microsoft.MicrosoftEdge_8wekyb3d8bbwe\TempState\Downloads\noun_Research_2644036 (3) (1).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3336" t="8237" r="14481" b="19580"/>
                          <a:stretch/>
                        </pic:blipFill>
                        <pic:spPr bwMode="auto">
                          <a:xfrm>
                            <a:off x="0" y="0"/>
                            <a:ext cx="560462" cy="560462"/>
                          </a:xfrm>
                          <a:prstGeom prst="rect">
                            <a:avLst/>
                          </a:prstGeom>
                          <a:noFill/>
                          <a:ln>
                            <a:noFill/>
                          </a:ln>
                          <a:extLst>
                            <a:ext uri="{53640926-AAD7-44D8-BBD7-CCE9431645EC}">
                              <a14:shadowObscured xmlns:a14="http://schemas.microsoft.com/office/drawing/2010/main"/>
                            </a:ext>
                          </a:extLst>
                        </pic:spPr>
                      </pic:pic>
                    </a:graphicData>
                  </a:graphic>
                </wp:inline>
              </w:drawing>
            </w:r>
          </w:p>
          <w:p w:rsidR="006A4DD9" w:rsidRDefault="006A4DD9" w:rsidP="00F26ED2">
            <w:pPr>
              <w:widowControl w:val="0"/>
              <w:jc w:val="center"/>
              <w:rPr>
                <w:rFonts w:ascii="Segoe UI" w:hAnsi="Segoe UI" w:cs="Segoe UI"/>
                <w:noProof/>
                <w14:ligatures w14:val="none"/>
              </w:rPr>
            </w:pPr>
            <w:r>
              <w:rPr>
                <w:rFonts w:ascii="Segoe UI" w:hAnsi="Segoe UI" w:cs="Segoe UI"/>
                <w:noProof/>
                <w14:ligatures w14:val="none"/>
              </w:rPr>
              <w:t>Key</w:t>
            </w:r>
          </w:p>
          <w:p w:rsidR="006A4DD9" w:rsidRPr="006A4DD9" w:rsidRDefault="006A4DD9" w:rsidP="006A4DD9">
            <w:pPr>
              <w:widowControl w:val="0"/>
              <w:jc w:val="center"/>
              <w:rPr>
                <w:rFonts w:ascii="Segoe UI" w:hAnsi="Segoe UI" w:cs="Segoe UI"/>
                <w:noProof/>
                <w14:ligatures w14:val="none"/>
              </w:rPr>
            </w:pPr>
            <w:r>
              <w:rPr>
                <w:rFonts w:ascii="Segoe UI" w:hAnsi="Segoe UI" w:cs="Segoe UI"/>
                <w:noProof/>
                <w14:ligatures w14:val="none"/>
              </w:rPr>
              <w:t>r</w:t>
            </w:r>
            <w:r w:rsidRPr="00101AB8">
              <w:rPr>
                <w:rFonts w:ascii="Segoe UI" w:hAnsi="Segoe UI" w:cs="Segoe UI"/>
                <w:noProof/>
                <w14:ligatures w14:val="none"/>
              </w:rPr>
              <w:t>esearch</w:t>
            </w:r>
          </w:p>
        </w:tc>
        <w:tc>
          <w:tcPr>
            <w:tcW w:w="9370" w:type="dxa"/>
            <w:tcBorders>
              <w:left w:val="single" w:sz="24" w:space="0" w:color="auto"/>
            </w:tcBorders>
            <w:shd w:val="clear" w:color="auto" w:fill="D9D9D9" w:themeFill="background1" w:themeFillShade="D9"/>
          </w:tcPr>
          <w:p w:rsidR="006A4DD9" w:rsidRPr="005A2A36" w:rsidRDefault="006A4DD9" w:rsidP="00F26ED2">
            <w:pPr>
              <w:autoSpaceDE w:val="0"/>
              <w:autoSpaceDN w:val="0"/>
              <w:adjustRightInd w:val="0"/>
              <w:rPr>
                <w:rFonts w:ascii="Segoe UI" w:eastAsiaTheme="minorHAnsi" w:hAnsi="Segoe UI" w:cs="Segoe UI"/>
                <w:b/>
                <w:color w:val="auto"/>
                <w:kern w:val="0"/>
                <w:sz w:val="22"/>
                <w:szCs w:val="22"/>
                <w:lang w:eastAsia="en-US"/>
                <w14:ligatures w14:val="none"/>
                <w14:cntxtAlts w14:val="0"/>
              </w:rPr>
            </w:pPr>
            <w:r w:rsidRPr="000F030D">
              <w:rPr>
                <w:rFonts w:ascii="Segoe UI" w:eastAsiaTheme="minorHAnsi" w:hAnsi="Segoe UI" w:cs="Segoe UI"/>
                <w:b/>
                <w:color w:val="auto"/>
                <w:kern w:val="0"/>
                <w:sz w:val="22"/>
                <w:szCs w:val="22"/>
                <w:lang w:eastAsia="en-US"/>
                <w14:ligatures w14:val="none"/>
                <w14:cntxtAlts w14:val="0"/>
              </w:rPr>
              <w:t>Peer groups in the classroom (Skelton &amp; Francis)</w:t>
            </w:r>
          </w:p>
        </w:tc>
      </w:tr>
      <w:tr w:rsidR="006A4DD9" w:rsidTr="00F26ED2">
        <w:tc>
          <w:tcPr>
            <w:tcW w:w="1036" w:type="dxa"/>
            <w:vMerge/>
            <w:tcBorders>
              <w:right w:val="dotted" w:sz="4" w:space="0" w:color="auto"/>
            </w:tcBorders>
          </w:tcPr>
          <w:p w:rsidR="006A4DD9" w:rsidRPr="000975AE" w:rsidRDefault="006A4DD9" w:rsidP="00F26ED2">
            <w:pPr>
              <w:widowControl w:val="0"/>
              <w:rPr>
                <w:rFonts w:ascii="Segoe UI" w:hAnsi="Segoe UI" w:cs="Segoe UI"/>
                <w:noProof/>
                <w:sz w:val="24"/>
                <w14:ligatures w14:val="none"/>
              </w:rPr>
            </w:pPr>
          </w:p>
        </w:tc>
        <w:tc>
          <w:tcPr>
            <w:tcW w:w="9370" w:type="dxa"/>
            <w:tcBorders>
              <w:left w:val="dotted" w:sz="4" w:space="0" w:color="auto"/>
            </w:tcBorders>
          </w:tcPr>
          <w:p w:rsidR="006A4DD9" w:rsidRPr="000F030D" w:rsidRDefault="006A4DD9" w:rsidP="006A4DD9">
            <w:pPr>
              <w:autoSpaceDE w:val="0"/>
              <w:autoSpaceDN w:val="0"/>
              <w:adjustRightInd w:val="0"/>
              <w:rPr>
                <w:rFonts w:ascii="Segoe UI" w:eastAsiaTheme="minorHAnsi" w:hAnsi="Segoe UI" w:cs="Segoe UI"/>
                <w:b/>
                <w:bCs/>
                <w:iCs/>
                <w:color w:val="auto"/>
                <w:kern w:val="0"/>
                <w:sz w:val="22"/>
                <w:szCs w:val="22"/>
                <w:lang w:eastAsia="en-US"/>
                <w14:textOutline w14:w="9525" w14:cap="rnd" w14:cmpd="sng" w14:algn="ctr">
                  <w14:noFill/>
                  <w14:prstDash w14:val="solid"/>
                  <w14:bevel/>
                </w14:textOutline>
                <w14:ligatures w14:val="none"/>
                <w14:cntxtAlts w14:val="0"/>
              </w:rPr>
            </w:pPr>
            <w:r w:rsidRPr="000F030D">
              <w:rPr>
                <w:rFonts w:ascii="Segoe UI" w:eastAsiaTheme="minorHAnsi" w:hAnsi="Segoe UI" w:cs="Segoe UI"/>
                <w:color w:val="auto"/>
                <w:kern w:val="0"/>
                <w:sz w:val="22"/>
                <w:szCs w:val="22"/>
                <w:lang w:eastAsia="en-US"/>
                <w14:ligatures w14:val="none"/>
                <w14:cntxtAlts w14:val="0"/>
              </w:rPr>
              <w:t xml:space="preserve">Skelton and Francis (2003) looked at peer groups in primary schools – for example, in the classrooms and in the playground. Play was </w:t>
            </w:r>
            <w:proofErr w:type="gramStart"/>
            <w:r w:rsidRPr="000F030D">
              <w:rPr>
                <w:rFonts w:ascii="Segoe UI" w:eastAsiaTheme="minorHAnsi" w:hAnsi="Segoe UI" w:cs="Segoe UI"/>
                <w:color w:val="auto"/>
                <w:kern w:val="0"/>
                <w:sz w:val="22"/>
                <w:szCs w:val="22"/>
                <w:lang w:eastAsia="en-US"/>
                <w14:ligatures w14:val="none"/>
                <w14:cntxtAlts w14:val="0"/>
              </w:rPr>
              <w:t>very</w:t>
            </w:r>
            <w:proofErr w:type="gramEnd"/>
            <w:r w:rsidRPr="000F030D">
              <w:rPr>
                <w:rFonts w:ascii="Segoe UI" w:eastAsiaTheme="minorHAnsi" w:hAnsi="Segoe UI" w:cs="Segoe UI"/>
                <w:color w:val="auto"/>
                <w:kern w:val="0"/>
                <w:sz w:val="22"/>
                <w:szCs w:val="22"/>
                <w:lang w:eastAsia="en-US"/>
                <w14:ligatures w14:val="none"/>
                <w14:cntxtAlts w14:val="0"/>
              </w:rPr>
              <w:t xml:space="preserve"> gendered, with boys dominating the space and girls taking part is separate activities, such as skipping.</w:t>
            </w:r>
          </w:p>
        </w:tc>
      </w:tr>
    </w:tbl>
    <w:p w:rsidR="00651CFB" w:rsidRDefault="00651CFB" w:rsidP="004A5537">
      <w:pPr>
        <w:widowControl w:val="0"/>
        <w:rPr>
          <w:rFonts w:ascii="Segoe UI" w:hAnsi="Segoe UI" w:cs="Segoe UI"/>
          <w:sz w:val="24"/>
          <w:szCs w:val="24"/>
          <w14:ligatures w14:val="none"/>
        </w:rPr>
      </w:pPr>
    </w:p>
    <w:p w:rsidR="004A5537" w:rsidRPr="00CF48F2" w:rsidRDefault="004A5537" w:rsidP="004A5537">
      <w:pPr>
        <w:widowControl w:val="0"/>
        <w:rPr>
          <w:rFonts w:ascii="Segoe UI" w:hAnsi="Segoe UI" w:cs="Segoe UI"/>
          <w:b/>
          <w:sz w:val="24"/>
          <w:szCs w:val="24"/>
          <w14:ligatures w14:val="none"/>
        </w:rPr>
      </w:pPr>
      <w:r w:rsidRPr="00CF48F2">
        <w:rPr>
          <w:rFonts w:ascii="Segoe UI" w:hAnsi="Segoe UI" w:cs="Segoe UI"/>
          <w:b/>
          <w:sz w:val="24"/>
          <w:szCs w:val="24"/>
          <w14:ligatures w14:val="none"/>
        </w:rPr>
        <w:t>Education</w:t>
      </w:r>
    </w:p>
    <w:p w:rsidR="004A5537" w:rsidRDefault="004A5537" w:rsidP="004A5537">
      <w:pPr>
        <w:widowControl w:val="0"/>
        <w:rPr>
          <w:rFonts w:ascii="Segoe UI" w:hAnsi="Segoe UI" w:cs="Segoe UI"/>
          <w:sz w:val="24"/>
          <w:szCs w:val="24"/>
          <w14:ligatures w14:val="none"/>
        </w:rPr>
      </w:pPr>
      <w:r w:rsidRPr="00CF48F2">
        <w:rPr>
          <w:rFonts w:ascii="Segoe UI" w:hAnsi="Segoe UI" w:cs="Segoe UI"/>
          <w:sz w:val="24"/>
          <w:szCs w:val="24"/>
          <w14:ligatures w14:val="none"/>
        </w:rPr>
        <w:t xml:space="preserve">At school, everyone learned a formal curriculum e.g. English, Maths and Science etc. Sociologists argue that we also learn an ‘informal’ or ‘hidden curriculum’ as well. This refers to the norms and values you learn (that you are not ‘examined’ on. For example, to arrive punctually, respect teachers etc. There are </w:t>
      </w:r>
      <w:r w:rsidRPr="00CF48F2">
        <w:rPr>
          <w:rFonts w:ascii="Segoe UI" w:hAnsi="Segoe UI" w:cs="Segoe UI"/>
          <w:b/>
          <w:sz w:val="24"/>
          <w:szCs w:val="24"/>
          <w14:ligatures w14:val="none"/>
        </w:rPr>
        <w:t>‘sanctions’</w:t>
      </w:r>
      <w:r w:rsidRPr="00CF48F2">
        <w:rPr>
          <w:rFonts w:ascii="Segoe UI" w:hAnsi="Segoe UI" w:cs="Segoe UI"/>
          <w:sz w:val="24"/>
          <w:szCs w:val="24"/>
          <w14:ligatures w14:val="none"/>
        </w:rPr>
        <w:t xml:space="preserve"> in school for those who disobey.</w:t>
      </w:r>
    </w:p>
    <w:p w:rsidR="00876265" w:rsidRPr="00876265" w:rsidRDefault="004A32B1" w:rsidP="00876265">
      <w:pPr>
        <w:pStyle w:val="ListParagraph"/>
        <w:widowControl w:val="0"/>
        <w:numPr>
          <w:ilvl w:val="0"/>
          <w:numId w:val="23"/>
        </w:numPr>
        <w:rPr>
          <w:rFonts w:ascii="Segoe UI" w:hAnsi="Segoe UI" w:cs="Segoe UI"/>
          <w:sz w:val="24"/>
          <w:szCs w:val="24"/>
          <w14:ligatures w14:val="none"/>
        </w:rPr>
      </w:pPr>
      <w:r w:rsidRPr="00876265">
        <w:rPr>
          <w:rFonts w:ascii="Segoe UI" w:hAnsi="Segoe UI" w:cs="Segoe UI"/>
          <w:b/>
          <w:sz w:val="24"/>
          <w:szCs w:val="24"/>
          <w14:ligatures w14:val="none"/>
        </w:rPr>
        <w:t>Gender roles</w:t>
      </w:r>
      <w:r w:rsidRPr="00876265">
        <w:rPr>
          <w:rFonts w:ascii="Segoe UI" w:hAnsi="Segoe UI" w:cs="Segoe UI"/>
          <w:sz w:val="24"/>
          <w:szCs w:val="24"/>
          <w14:ligatures w14:val="none"/>
        </w:rPr>
        <w:t xml:space="preserve"> - can be transmitted and learned through the unofficial hidden curriculum in schools. Evidence suggests that some teachers still have different attitudes to male and female students. At the back of their minds there may still be the assumption that males are destined to be breadwinners, whilst girls are destined for domesticity. This may lead to different careers advice and work experience placements. Boys are still more likely to be found in practical, computing and financial work and girls in office jobs, caring for others and health and beauty. Behaviour in the classroom may also be treated differently depending on whether the student involved is male or female. Boys are almost expected to be a little disruptive in class, to need nagging to do their work This may mean that teachers are more tolerant of such behaviour in boys than they are in girls, so if girls do this they will be punished more harshly than a boy would. Since equal opportunities legislation has been introduced, sexism in school books has declined rapidly. However, representations of girls and boys in these books still often fall into distinct gender roles. You are more likely to see boys playing outside and dads off to work, leaving behind the housewife mums whose daughters help out with the washing up! Finally, there are still big differences in the </w:t>
      </w:r>
      <w:proofErr w:type="gramStart"/>
      <w:r w:rsidRPr="00876265">
        <w:rPr>
          <w:rFonts w:ascii="Segoe UI" w:hAnsi="Segoe UI" w:cs="Segoe UI"/>
          <w:sz w:val="24"/>
          <w:szCs w:val="24"/>
          <w14:ligatures w14:val="none"/>
        </w:rPr>
        <w:t>subjects</w:t>
      </w:r>
      <w:proofErr w:type="gramEnd"/>
      <w:r w:rsidRPr="00876265">
        <w:rPr>
          <w:rFonts w:ascii="Segoe UI" w:hAnsi="Segoe UI" w:cs="Segoe UI"/>
          <w:sz w:val="24"/>
          <w:szCs w:val="24"/>
          <w14:ligatures w14:val="none"/>
        </w:rPr>
        <w:t xml:space="preserve"> males and females choose to study. Whilst it is up to the individual student what subjects they choose, most are still influenced by their parents, teachers and peers. Girls are more likely to be found studying the social sciences, languages, health and social care, textiles and home economics. Boys on the other hand, are more likely to choose PE, sciences, ICT, resistant materials and electronics. It is clear that schools are a major force when it comes to gender role socialisation.</w:t>
      </w: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36"/>
        <w:gridCol w:w="9370"/>
      </w:tblGrid>
      <w:tr w:rsidR="00651CFB" w:rsidTr="00F26ED2">
        <w:tc>
          <w:tcPr>
            <w:tcW w:w="1036" w:type="dxa"/>
            <w:vMerge w:val="restart"/>
            <w:tcBorders>
              <w:right w:val="single" w:sz="24" w:space="0" w:color="auto"/>
            </w:tcBorders>
          </w:tcPr>
          <w:p w:rsidR="00651CFB" w:rsidRPr="006A4DD9" w:rsidRDefault="00651CFB" w:rsidP="00F26ED2">
            <w:pPr>
              <w:widowControl w:val="0"/>
              <w:rPr>
                <w:rFonts w:ascii="Segoe UI" w:hAnsi="Segoe UI" w:cs="Segoe UI"/>
                <w:noProof/>
                <w:sz w:val="24"/>
                <w14:ligatures w14:val="none"/>
              </w:rPr>
            </w:pPr>
            <w:r w:rsidRPr="009E7A84">
              <w:rPr>
                <w:rFonts w:ascii="Segoe UI" w:hAnsi="Segoe UI" w:cs="Segoe UI"/>
                <w:noProof/>
                <w:sz w:val="24"/>
                <w14:ligatures w14:val="none"/>
              </w:rPr>
              <w:drawing>
                <wp:inline distT="0" distB="0" distL="0" distR="0" wp14:anchorId="00854D70" wp14:editId="14F87338">
                  <wp:extent cx="520995" cy="520995"/>
                  <wp:effectExtent l="0" t="0" r="0" b="0"/>
                  <wp:docPr id="28" name="Picture 28" descr="C:\Users\kylerandall\AppData\Local\Packages\Microsoft.MicrosoftEdge_8wekyb3d8bbwe\TempState\Downloads\noun_Research_2644036 (3)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ylerandall\AppData\Local\Packages\Microsoft.MicrosoftEdge_8wekyb3d8bbwe\TempState\Downloads\noun_Research_2644036 (3) (1).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3336" t="8237" r="14481" b="19580"/>
                          <a:stretch/>
                        </pic:blipFill>
                        <pic:spPr bwMode="auto">
                          <a:xfrm>
                            <a:off x="0" y="0"/>
                            <a:ext cx="560462" cy="560462"/>
                          </a:xfrm>
                          <a:prstGeom prst="rect">
                            <a:avLst/>
                          </a:prstGeom>
                          <a:noFill/>
                          <a:ln>
                            <a:noFill/>
                          </a:ln>
                          <a:extLst>
                            <a:ext uri="{53640926-AAD7-44D8-BBD7-CCE9431645EC}">
                              <a14:shadowObscured xmlns:a14="http://schemas.microsoft.com/office/drawing/2010/main"/>
                            </a:ext>
                          </a:extLst>
                        </pic:spPr>
                      </pic:pic>
                    </a:graphicData>
                  </a:graphic>
                </wp:inline>
              </w:drawing>
            </w:r>
          </w:p>
          <w:p w:rsidR="00651CFB" w:rsidRDefault="00651CFB" w:rsidP="00F26ED2">
            <w:pPr>
              <w:widowControl w:val="0"/>
              <w:jc w:val="center"/>
              <w:rPr>
                <w:rFonts w:ascii="Segoe UI" w:hAnsi="Segoe UI" w:cs="Segoe UI"/>
                <w:noProof/>
                <w14:ligatures w14:val="none"/>
              </w:rPr>
            </w:pPr>
            <w:r>
              <w:rPr>
                <w:rFonts w:ascii="Segoe UI" w:hAnsi="Segoe UI" w:cs="Segoe UI"/>
                <w:noProof/>
                <w14:ligatures w14:val="none"/>
              </w:rPr>
              <w:t>Key</w:t>
            </w:r>
          </w:p>
          <w:p w:rsidR="00651CFB" w:rsidRPr="006A4DD9" w:rsidRDefault="00651CFB" w:rsidP="00F26ED2">
            <w:pPr>
              <w:widowControl w:val="0"/>
              <w:jc w:val="center"/>
              <w:rPr>
                <w:rFonts w:ascii="Segoe UI" w:hAnsi="Segoe UI" w:cs="Segoe UI"/>
                <w:noProof/>
                <w14:ligatures w14:val="none"/>
              </w:rPr>
            </w:pPr>
            <w:r>
              <w:rPr>
                <w:rFonts w:ascii="Segoe UI" w:hAnsi="Segoe UI" w:cs="Segoe UI"/>
                <w:noProof/>
                <w14:ligatures w14:val="none"/>
              </w:rPr>
              <w:t>r</w:t>
            </w:r>
            <w:r w:rsidRPr="00101AB8">
              <w:rPr>
                <w:rFonts w:ascii="Segoe UI" w:hAnsi="Segoe UI" w:cs="Segoe UI"/>
                <w:noProof/>
                <w14:ligatures w14:val="none"/>
              </w:rPr>
              <w:t>esearch</w:t>
            </w:r>
          </w:p>
        </w:tc>
        <w:tc>
          <w:tcPr>
            <w:tcW w:w="9370" w:type="dxa"/>
            <w:tcBorders>
              <w:left w:val="single" w:sz="24" w:space="0" w:color="auto"/>
            </w:tcBorders>
            <w:shd w:val="clear" w:color="auto" w:fill="D9D9D9" w:themeFill="background1" w:themeFillShade="D9"/>
          </w:tcPr>
          <w:p w:rsidR="00651CFB" w:rsidRPr="005A2A36" w:rsidRDefault="00651CFB" w:rsidP="00F26ED2">
            <w:pPr>
              <w:autoSpaceDE w:val="0"/>
              <w:autoSpaceDN w:val="0"/>
              <w:adjustRightInd w:val="0"/>
              <w:rPr>
                <w:rFonts w:ascii="Segoe UI" w:eastAsiaTheme="minorHAnsi" w:hAnsi="Segoe UI" w:cs="Segoe UI"/>
                <w:b/>
                <w:color w:val="auto"/>
                <w:kern w:val="0"/>
                <w:sz w:val="22"/>
                <w:szCs w:val="22"/>
                <w:lang w:eastAsia="en-US"/>
                <w14:ligatures w14:val="none"/>
                <w14:cntxtAlts w14:val="0"/>
              </w:rPr>
            </w:pPr>
            <w:r>
              <w:rPr>
                <w:rFonts w:ascii="Segoe UI" w:eastAsiaTheme="minorHAnsi" w:hAnsi="Segoe UI" w:cs="Segoe UI"/>
                <w:b/>
                <w:color w:val="auto"/>
                <w:kern w:val="0"/>
                <w:sz w:val="22"/>
                <w:szCs w:val="22"/>
                <w:lang w:eastAsia="en-US"/>
                <w14:ligatures w14:val="none"/>
                <w14:cntxtAlts w14:val="0"/>
              </w:rPr>
              <w:t>‘Double standards</w:t>
            </w:r>
            <w:r w:rsidRPr="000F030D">
              <w:rPr>
                <w:rFonts w:ascii="Segoe UI" w:eastAsiaTheme="minorHAnsi" w:hAnsi="Segoe UI" w:cs="Segoe UI"/>
                <w:b/>
                <w:color w:val="auto"/>
                <w:kern w:val="0"/>
                <w:sz w:val="22"/>
                <w:szCs w:val="22"/>
                <w:lang w:eastAsia="en-US"/>
                <w14:ligatures w14:val="none"/>
                <w14:cntxtAlts w14:val="0"/>
              </w:rPr>
              <w:t>’ (Sue Lees)</w:t>
            </w:r>
          </w:p>
        </w:tc>
      </w:tr>
      <w:tr w:rsidR="00651CFB" w:rsidTr="00F26ED2">
        <w:tc>
          <w:tcPr>
            <w:tcW w:w="1036" w:type="dxa"/>
            <w:vMerge/>
            <w:tcBorders>
              <w:right w:val="dotted" w:sz="4" w:space="0" w:color="auto"/>
            </w:tcBorders>
          </w:tcPr>
          <w:p w:rsidR="00651CFB" w:rsidRPr="000975AE" w:rsidRDefault="00651CFB" w:rsidP="00F26ED2">
            <w:pPr>
              <w:widowControl w:val="0"/>
              <w:rPr>
                <w:rFonts w:ascii="Segoe UI" w:hAnsi="Segoe UI" w:cs="Segoe UI"/>
                <w:noProof/>
                <w:sz w:val="24"/>
                <w14:ligatures w14:val="none"/>
              </w:rPr>
            </w:pPr>
          </w:p>
        </w:tc>
        <w:tc>
          <w:tcPr>
            <w:tcW w:w="9370" w:type="dxa"/>
            <w:tcBorders>
              <w:left w:val="dotted" w:sz="4" w:space="0" w:color="auto"/>
            </w:tcBorders>
          </w:tcPr>
          <w:p w:rsidR="00651CFB" w:rsidRPr="004A32B1" w:rsidRDefault="00651CFB" w:rsidP="00F26ED2">
            <w:pPr>
              <w:widowControl w:val="0"/>
              <w:rPr>
                <w:rFonts w:ascii="Segoe UI" w:hAnsi="Segoe UI" w:cs="Segoe UI"/>
                <w:sz w:val="24"/>
                <w:szCs w:val="24"/>
                <w14:ligatures w14:val="none"/>
              </w:rPr>
            </w:pPr>
            <w:r w:rsidRPr="004A32B1">
              <w:rPr>
                <w:rFonts w:ascii="Segoe UI" w:hAnsi="Segoe UI" w:cs="Segoe UI"/>
                <w:sz w:val="24"/>
                <w:szCs w:val="24"/>
                <w14:ligatures w14:val="none"/>
              </w:rPr>
              <w:t>Research by Sue Lees (1993) found evidence of double standards in operation when it came to sex. Boys were proud of and praised for their sexual conquests, whereas girls were judged negatively as ‘slags’ and ‘slappers’ if they had sex outside a long-term relationship. Interestingly, these insults aimed at females were just as likely to be given by other girls as they were by boys.</w:t>
            </w:r>
          </w:p>
        </w:tc>
      </w:tr>
    </w:tbl>
    <w:p w:rsidR="004A5537" w:rsidRPr="00CF48F2" w:rsidRDefault="004A5537" w:rsidP="004A5537">
      <w:pPr>
        <w:widowControl w:val="0"/>
        <w:rPr>
          <w:rFonts w:ascii="Segoe UI" w:hAnsi="Segoe UI" w:cs="Segoe UI"/>
          <w:sz w:val="24"/>
          <w:szCs w:val="24"/>
          <w14:ligatures w14:val="none"/>
        </w:rPr>
      </w:pPr>
    </w:p>
    <w:p w:rsidR="004A5537" w:rsidRPr="00CF48F2" w:rsidRDefault="004A5537" w:rsidP="004A5537">
      <w:pPr>
        <w:widowControl w:val="0"/>
        <w:rPr>
          <w:rFonts w:ascii="Segoe UI" w:hAnsi="Segoe UI" w:cs="Segoe UI"/>
          <w:b/>
          <w:sz w:val="24"/>
          <w:szCs w:val="24"/>
          <w14:ligatures w14:val="none"/>
        </w:rPr>
      </w:pPr>
      <w:r w:rsidRPr="00CF48F2">
        <w:rPr>
          <w:rFonts w:ascii="Segoe UI" w:hAnsi="Segoe UI" w:cs="Segoe UI"/>
          <w:b/>
          <w:sz w:val="24"/>
          <w:szCs w:val="24"/>
          <w14:ligatures w14:val="none"/>
        </w:rPr>
        <w:t>Media</w:t>
      </w:r>
    </w:p>
    <w:p w:rsidR="004A5537" w:rsidRDefault="004A5537" w:rsidP="004A5537">
      <w:pPr>
        <w:widowControl w:val="0"/>
        <w:rPr>
          <w:rFonts w:ascii="Segoe UI" w:hAnsi="Segoe UI" w:cs="Segoe UI"/>
          <w:b/>
          <w:sz w:val="24"/>
          <w:szCs w:val="24"/>
          <w14:ligatures w14:val="none"/>
        </w:rPr>
      </w:pPr>
      <w:r w:rsidRPr="00CF48F2">
        <w:rPr>
          <w:rFonts w:ascii="Segoe UI" w:hAnsi="Segoe UI" w:cs="Segoe UI"/>
          <w:sz w:val="24"/>
          <w:szCs w:val="24"/>
          <w14:ligatures w14:val="none"/>
        </w:rPr>
        <w:t>This is of growing influence and importance in society today. Use of the media is ever increasing e.g. internet, mobile phones, games, TV, magazines etc. We may be socialised and influenced by the media through the way social groups are represented (or shown) for example men may be more likely to be shown as aggressive and strong compared with women (as this is more stereotypical).</w:t>
      </w:r>
      <w:r w:rsidRPr="00CF48F2">
        <w:rPr>
          <w:rFonts w:ascii="Segoe UI" w:hAnsi="Segoe UI" w:cs="Segoe UI"/>
          <w:b/>
          <w:sz w:val="24"/>
          <w:szCs w:val="24"/>
          <w14:ligatures w14:val="none"/>
        </w:rPr>
        <w:t xml:space="preserve"> </w:t>
      </w:r>
    </w:p>
    <w:p w:rsidR="00A60B5D" w:rsidRPr="00A60B5D" w:rsidRDefault="00A60B5D" w:rsidP="004A5537">
      <w:pPr>
        <w:widowControl w:val="0"/>
        <w:rPr>
          <w:rFonts w:ascii="Segoe UI" w:hAnsi="Segoe UI" w:cs="Segoe UI"/>
          <w:b/>
          <w:sz w:val="12"/>
          <w:szCs w:val="12"/>
          <w14:ligatures w14:val="none"/>
        </w:rPr>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36"/>
        <w:gridCol w:w="9370"/>
      </w:tblGrid>
      <w:tr w:rsidR="00A60B5D" w:rsidTr="00F26ED2">
        <w:tc>
          <w:tcPr>
            <w:tcW w:w="1036" w:type="dxa"/>
            <w:vMerge w:val="restart"/>
            <w:tcBorders>
              <w:right w:val="single" w:sz="24" w:space="0" w:color="auto"/>
            </w:tcBorders>
          </w:tcPr>
          <w:p w:rsidR="00A60B5D" w:rsidRPr="006A4DD9" w:rsidRDefault="00A60B5D" w:rsidP="00F26ED2">
            <w:pPr>
              <w:widowControl w:val="0"/>
              <w:rPr>
                <w:rFonts w:ascii="Segoe UI" w:hAnsi="Segoe UI" w:cs="Segoe UI"/>
                <w:noProof/>
                <w:sz w:val="24"/>
                <w14:ligatures w14:val="none"/>
              </w:rPr>
            </w:pPr>
            <w:r w:rsidRPr="009E7A84">
              <w:rPr>
                <w:rFonts w:ascii="Segoe UI" w:hAnsi="Segoe UI" w:cs="Segoe UI"/>
                <w:noProof/>
                <w:sz w:val="24"/>
                <w14:ligatures w14:val="none"/>
              </w:rPr>
              <w:drawing>
                <wp:inline distT="0" distB="0" distL="0" distR="0" wp14:anchorId="2EBC140E" wp14:editId="005A3308">
                  <wp:extent cx="520995" cy="520995"/>
                  <wp:effectExtent l="0" t="0" r="0" b="0"/>
                  <wp:docPr id="19" name="Picture 19" descr="C:\Users\kylerandall\AppData\Local\Packages\Microsoft.MicrosoftEdge_8wekyb3d8bbwe\TempState\Downloads\noun_Research_2644036 (3)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ylerandall\AppData\Local\Packages\Microsoft.MicrosoftEdge_8wekyb3d8bbwe\TempState\Downloads\noun_Research_2644036 (3) (1).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3336" t="8237" r="14481" b="19580"/>
                          <a:stretch/>
                        </pic:blipFill>
                        <pic:spPr bwMode="auto">
                          <a:xfrm>
                            <a:off x="0" y="0"/>
                            <a:ext cx="560462" cy="560462"/>
                          </a:xfrm>
                          <a:prstGeom prst="rect">
                            <a:avLst/>
                          </a:prstGeom>
                          <a:noFill/>
                          <a:ln>
                            <a:noFill/>
                          </a:ln>
                          <a:extLst>
                            <a:ext uri="{53640926-AAD7-44D8-BBD7-CCE9431645EC}">
                              <a14:shadowObscured xmlns:a14="http://schemas.microsoft.com/office/drawing/2010/main"/>
                            </a:ext>
                          </a:extLst>
                        </pic:spPr>
                      </pic:pic>
                    </a:graphicData>
                  </a:graphic>
                </wp:inline>
              </w:drawing>
            </w:r>
          </w:p>
          <w:p w:rsidR="00A60B5D" w:rsidRDefault="00A60B5D" w:rsidP="00F26ED2">
            <w:pPr>
              <w:widowControl w:val="0"/>
              <w:jc w:val="center"/>
              <w:rPr>
                <w:rFonts w:ascii="Segoe UI" w:hAnsi="Segoe UI" w:cs="Segoe UI"/>
                <w:noProof/>
                <w14:ligatures w14:val="none"/>
              </w:rPr>
            </w:pPr>
            <w:r>
              <w:rPr>
                <w:rFonts w:ascii="Segoe UI" w:hAnsi="Segoe UI" w:cs="Segoe UI"/>
                <w:noProof/>
                <w14:ligatures w14:val="none"/>
              </w:rPr>
              <w:t>Key</w:t>
            </w:r>
          </w:p>
          <w:p w:rsidR="00A60B5D" w:rsidRPr="006A4DD9" w:rsidRDefault="00A60B5D" w:rsidP="00F26ED2">
            <w:pPr>
              <w:widowControl w:val="0"/>
              <w:jc w:val="center"/>
              <w:rPr>
                <w:rFonts w:ascii="Segoe UI" w:hAnsi="Segoe UI" w:cs="Segoe UI"/>
                <w:noProof/>
                <w14:ligatures w14:val="none"/>
              </w:rPr>
            </w:pPr>
            <w:r>
              <w:rPr>
                <w:rFonts w:ascii="Segoe UI" w:hAnsi="Segoe UI" w:cs="Segoe UI"/>
                <w:noProof/>
                <w14:ligatures w14:val="none"/>
              </w:rPr>
              <w:t>r</w:t>
            </w:r>
            <w:r w:rsidRPr="00101AB8">
              <w:rPr>
                <w:rFonts w:ascii="Segoe UI" w:hAnsi="Segoe UI" w:cs="Segoe UI"/>
                <w:noProof/>
                <w14:ligatures w14:val="none"/>
              </w:rPr>
              <w:t>esearch</w:t>
            </w:r>
          </w:p>
        </w:tc>
        <w:tc>
          <w:tcPr>
            <w:tcW w:w="9370" w:type="dxa"/>
            <w:tcBorders>
              <w:left w:val="single" w:sz="24" w:space="0" w:color="auto"/>
            </w:tcBorders>
            <w:shd w:val="clear" w:color="auto" w:fill="D9D9D9" w:themeFill="background1" w:themeFillShade="D9"/>
          </w:tcPr>
          <w:p w:rsidR="00A60B5D" w:rsidRPr="005A2A36" w:rsidRDefault="00A60B5D" w:rsidP="00F26ED2">
            <w:pPr>
              <w:autoSpaceDE w:val="0"/>
              <w:autoSpaceDN w:val="0"/>
              <w:adjustRightInd w:val="0"/>
              <w:rPr>
                <w:rFonts w:ascii="Segoe UI" w:eastAsiaTheme="minorHAnsi" w:hAnsi="Segoe UI" w:cs="Segoe UI"/>
                <w:b/>
                <w:color w:val="auto"/>
                <w:kern w:val="0"/>
                <w:sz w:val="22"/>
                <w:szCs w:val="22"/>
                <w:lang w:eastAsia="en-US"/>
                <w14:ligatures w14:val="none"/>
                <w14:cntxtAlts w14:val="0"/>
              </w:rPr>
            </w:pPr>
            <w:r>
              <w:rPr>
                <w:rFonts w:ascii="Segoe UI" w:eastAsiaTheme="minorHAnsi" w:hAnsi="Segoe UI" w:cs="Segoe UI"/>
                <w:b/>
                <w:color w:val="auto"/>
                <w:kern w:val="0"/>
                <w:sz w:val="22"/>
                <w:szCs w:val="22"/>
                <w:lang w:eastAsia="en-US"/>
                <w14:ligatures w14:val="none"/>
                <w14:cntxtAlts w14:val="0"/>
              </w:rPr>
              <w:t>Bulimic society – Young (2007)</w:t>
            </w:r>
          </w:p>
        </w:tc>
      </w:tr>
      <w:tr w:rsidR="00A60B5D" w:rsidTr="00F26ED2">
        <w:tc>
          <w:tcPr>
            <w:tcW w:w="1036" w:type="dxa"/>
            <w:vMerge/>
            <w:tcBorders>
              <w:right w:val="dotted" w:sz="4" w:space="0" w:color="auto"/>
            </w:tcBorders>
          </w:tcPr>
          <w:p w:rsidR="00A60B5D" w:rsidRPr="000975AE" w:rsidRDefault="00A60B5D" w:rsidP="00F26ED2">
            <w:pPr>
              <w:widowControl w:val="0"/>
              <w:rPr>
                <w:rFonts w:ascii="Segoe UI" w:hAnsi="Segoe UI" w:cs="Segoe UI"/>
                <w:noProof/>
                <w:sz w:val="24"/>
                <w14:ligatures w14:val="none"/>
              </w:rPr>
            </w:pPr>
          </w:p>
        </w:tc>
        <w:tc>
          <w:tcPr>
            <w:tcW w:w="9370" w:type="dxa"/>
            <w:tcBorders>
              <w:left w:val="dotted" w:sz="4" w:space="0" w:color="auto"/>
            </w:tcBorders>
          </w:tcPr>
          <w:p w:rsidR="00A60B5D" w:rsidRPr="000F030D" w:rsidRDefault="00A60B5D" w:rsidP="00F26ED2">
            <w:pPr>
              <w:autoSpaceDE w:val="0"/>
              <w:autoSpaceDN w:val="0"/>
              <w:adjustRightInd w:val="0"/>
              <w:rPr>
                <w:rFonts w:ascii="Segoe UI" w:eastAsiaTheme="minorHAnsi" w:hAnsi="Segoe UI" w:cs="Segoe UI"/>
                <w:b/>
                <w:bCs/>
                <w:iCs/>
                <w:color w:val="auto"/>
                <w:kern w:val="0"/>
                <w:sz w:val="22"/>
                <w:szCs w:val="22"/>
                <w:lang w:eastAsia="en-US"/>
                <w14:textOutline w14:w="9525" w14:cap="rnd" w14:cmpd="sng" w14:algn="ctr">
                  <w14:noFill/>
                  <w14:prstDash w14:val="solid"/>
                  <w14:bevel/>
                </w14:textOutline>
                <w14:ligatures w14:val="none"/>
                <w14:cntxtAlts w14:val="0"/>
              </w:rPr>
            </w:pPr>
            <w:r>
              <w:rPr>
                <w:rFonts w:ascii="Segoe UI" w:eastAsiaTheme="minorHAnsi" w:hAnsi="Segoe UI" w:cs="Segoe UI"/>
                <w:color w:val="auto"/>
                <w:kern w:val="0"/>
                <w:sz w:val="22"/>
                <w:szCs w:val="22"/>
                <w:lang w:eastAsia="en-US"/>
                <w14:ligatures w14:val="none"/>
                <w14:cntxtAlts w14:val="0"/>
              </w:rPr>
              <w:t xml:space="preserve">Young (a British criminologist) argues that the media is partly responsible for criminality. He argues that the media has created a ‘bulimic’ society – one with constant hunger and desire to binge on everything and anything.  Even those without much money are hooked on brands such as Gucci, BMW, Nike and watch TV for 11 hours per day – worshipping success, money, wealth and status but are excluded from attaining this. There is a culture of ‘get rich or die trying’ and Young explains that this may explain criminality among young and deprived youths. </w:t>
            </w:r>
          </w:p>
        </w:tc>
      </w:tr>
    </w:tbl>
    <w:p w:rsidR="00A60B5D" w:rsidRPr="00004619" w:rsidRDefault="00A60B5D" w:rsidP="004A5537">
      <w:pPr>
        <w:widowControl w:val="0"/>
        <w:rPr>
          <w:rFonts w:ascii="Segoe UI" w:hAnsi="Segoe UI" w:cs="Segoe UI"/>
          <w:b/>
          <w:sz w:val="8"/>
          <w:szCs w:val="8"/>
          <w14:ligatures w14:val="none"/>
        </w:rPr>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36"/>
        <w:gridCol w:w="9370"/>
      </w:tblGrid>
      <w:tr w:rsidR="00004619" w:rsidTr="00F26ED2">
        <w:tc>
          <w:tcPr>
            <w:tcW w:w="1036" w:type="dxa"/>
            <w:vMerge w:val="restart"/>
            <w:tcBorders>
              <w:right w:val="single" w:sz="24" w:space="0" w:color="auto"/>
            </w:tcBorders>
          </w:tcPr>
          <w:p w:rsidR="00004619" w:rsidRPr="006A4DD9" w:rsidRDefault="00004619" w:rsidP="00F26ED2">
            <w:pPr>
              <w:widowControl w:val="0"/>
              <w:rPr>
                <w:rFonts w:ascii="Segoe UI" w:hAnsi="Segoe UI" w:cs="Segoe UI"/>
                <w:noProof/>
                <w:sz w:val="24"/>
                <w14:ligatures w14:val="none"/>
              </w:rPr>
            </w:pPr>
            <w:r w:rsidRPr="009E7A84">
              <w:rPr>
                <w:rFonts w:ascii="Segoe UI" w:hAnsi="Segoe UI" w:cs="Segoe UI"/>
                <w:noProof/>
                <w:sz w:val="24"/>
                <w14:ligatures w14:val="none"/>
              </w:rPr>
              <w:drawing>
                <wp:inline distT="0" distB="0" distL="0" distR="0" wp14:anchorId="6D4991D6" wp14:editId="3A6CBC3F">
                  <wp:extent cx="520995" cy="520995"/>
                  <wp:effectExtent l="0" t="0" r="0" b="0"/>
                  <wp:docPr id="24" name="Picture 24" descr="C:\Users\kylerandall\AppData\Local\Packages\Microsoft.MicrosoftEdge_8wekyb3d8bbwe\TempState\Downloads\noun_Research_2644036 (3)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ylerandall\AppData\Local\Packages\Microsoft.MicrosoftEdge_8wekyb3d8bbwe\TempState\Downloads\noun_Research_2644036 (3) (1).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3336" t="8237" r="14481" b="19580"/>
                          <a:stretch/>
                        </pic:blipFill>
                        <pic:spPr bwMode="auto">
                          <a:xfrm>
                            <a:off x="0" y="0"/>
                            <a:ext cx="560462" cy="560462"/>
                          </a:xfrm>
                          <a:prstGeom prst="rect">
                            <a:avLst/>
                          </a:prstGeom>
                          <a:noFill/>
                          <a:ln>
                            <a:noFill/>
                          </a:ln>
                          <a:extLst>
                            <a:ext uri="{53640926-AAD7-44D8-BBD7-CCE9431645EC}">
                              <a14:shadowObscured xmlns:a14="http://schemas.microsoft.com/office/drawing/2010/main"/>
                            </a:ext>
                          </a:extLst>
                        </pic:spPr>
                      </pic:pic>
                    </a:graphicData>
                  </a:graphic>
                </wp:inline>
              </w:drawing>
            </w:r>
          </w:p>
          <w:p w:rsidR="00004619" w:rsidRDefault="00004619" w:rsidP="00F26ED2">
            <w:pPr>
              <w:widowControl w:val="0"/>
              <w:jc w:val="center"/>
              <w:rPr>
                <w:rFonts w:ascii="Segoe UI" w:hAnsi="Segoe UI" w:cs="Segoe UI"/>
                <w:noProof/>
                <w14:ligatures w14:val="none"/>
              </w:rPr>
            </w:pPr>
            <w:r>
              <w:rPr>
                <w:rFonts w:ascii="Segoe UI" w:hAnsi="Segoe UI" w:cs="Segoe UI"/>
                <w:noProof/>
                <w14:ligatures w14:val="none"/>
              </w:rPr>
              <w:t>Key</w:t>
            </w:r>
          </w:p>
          <w:p w:rsidR="00004619" w:rsidRPr="006A4DD9" w:rsidRDefault="00004619" w:rsidP="00F26ED2">
            <w:pPr>
              <w:widowControl w:val="0"/>
              <w:jc w:val="center"/>
              <w:rPr>
                <w:rFonts w:ascii="Segoe UI" w:hAnsi="Segoe UI" w:cs="Segoe UI"/>
                <w:noProof/>
                <w14:ligatures w14:val="none"/>
              </w:rPr>
            </w:pPr>
            <w:r>
              <w:rPr>
                <w:rFonts w:ascii="Segoe UI" w:hAnsi="Segoe UI" w:cs="Segoe UI"/>
                <w:noProof/>
                <w14:ligatures w14:val="none"/>
              </w:rPr>
              <w:t>r</w:t>
            </w:r>
            <w:r w:rsidRPr="00101AB8">
              <w:rPr>
                <w:rFonts w:ascii="Segoe UI" w:hAnsi="Segoe UI" w:cs="Segoe UI"/>
                <w:noProof/>
                <w14:ligatures w14:val="none"/>
              </w:rPr>
              <w:t>esearch</w:t>
            </w:r>
          </w:p>
        </w:tc>
        <w:tc>
          <w:tcPr>
            <w:tcW w:w="9370" w:type="dxa"/>
            <w:tcBorders>
              <w:left w:val="single" w:sz="24" w:space="0" w:color="auto"/>
            </w:tcBorders>
            <w:shd w:val="clear" w:color="auto" w:fill="D9D9D9" w:themeFill="background1" w:themeFillShade="D9"/>
          </w:tcPr>
          <w:p w:rsidR="00004619" w:rsidRPr="005A2A36" w:rsidRDefault="00004619" w:rsidP="00004619">
            <w:pPr>
              <w:autoSpaceDE w:val="0"/>
              <w:autoSpaceDN w:val="0"/>
              <w:adjustRightInd w:val="0"/>
              <w:rPr>
                <w:rFonts w:ascii="Segoe UI" w:eastAsiaTheme="minorHAnsi" w:hAnsi="Segoe UI" w:cs="Segoe UI"/>
                <w:b/>
                <w:color w:val="auto"/>
                <w:kern w:val="0"/>
                <w:sz w:val="22"/>
                <w:szCs w:val="22"/>
                <w:lang w:eastAsia="en-US"/>
                <w14:ligatures w14:val="none"/>
                <w14:cntxtAlts w14:val="0"/>
              </w:rPr>
            </w:pPr>
            <w:r>
              <w:rPr>
                <w:rFonts w:ascii="Segoe UI" w:eastAsiaTheme="minorHAnsi" w:hAnsi="Segoe UI" w:cs="Segoe UI"/>
                <w:b/>
                <w:color w:val="auto"/>
                <w:kern w:val="0"/>
                <w:sz w:val="22"/>
                <w:szCs w:val="22"/>
                <w:lang w:eastAsia="en-US"/>
                <w14:ligatures w14:val="none"/>
                <w14:cntxtAlts w14:val="0"/>
              </w:rPr>
              <w:t>Bobo doll – Bandura (1963)</w:t>
            </w:r>
          </w:p>
        </w:tc>
      </w:tr>
      <w:tr w:rsidR="00004619" w:rsidTr="00F26ED2">
        <w:tc>
          <w:tcPr>
            <w:tcW w:w="1036" w:type="dxa"/>
            <w:vMerge/>
            <w:tcBorders>
              <w:right w:val="dotted" w:sz="4" w:space="0" w:color="auto"/>
            </w:tcBorders>
          </w:tcPr>
          <w:p w:rsidR="00004619" w:rsidRPr="000975AE" w:rsidRDefault="00004619" w:rsidP="00F26ED2">
            <w:pPr>
              <w:widowControl w:val="0"/>
              <w:rPr>
                <w:rFonts w:ascii="Segoe UI" w:hAnsi="Segoe UI" w:cs="Segoe UI"/>
                <w:noProof/>
                <w:sz w:val="24"/>
                <w14:ligatures w14:val="none"/>
              </w:rPr>
            </w:pPr>
          </w:p>
        </w:tc>
        <w:tc>
          <w:tcPr>
            <w:tcW w:w="9370" w:type="dxa"/>
            <w:tcBorders>
              <w:left w:val="dotted" w:sz="4" w:space="0" w:color="auto"/>
            </w:tcBorders>
          </w:tcPr>
          <w:p w:rsidR="00EB6424" w:rsidRDefault="00DB72C5" w:rsidP="00DB72C5">
            <w:pPr>
              <w:autoSpaceDE w:val="0"/>
              <w:autoSpaceDN w:val="0"/>
              <w:adjustRightInd w:val="0"/>
              <w:rPr>
                <w:rFonts w:ascii="Segoe UI" w:eastAsiaTheme="minorHAnsi" w:hAnsi="Segoe UI" w:cs="Segoe UI"/>
                <w:color w:val="auto"/>
                <w:kern w:val="0"/>
                <w:sz w:val="22"/>
                <w:szCs w:val="22"/>
                <w:lang w:eastAsia="en-US"/>
                <w14:ligatures w14:val="none"/>
                <w14:cntxtAlts w14:val="0"/>
              </w:rPr>
            </w:pPr>
            <w:r>
              <w:rPr>
                <w:rFonts w:ascii="Segoe UI" w:eastAsiaTheme="minorHAnsi" w:hAnsi="Segoe UI" w:cs="Segoe UI"/>
                <w:color w:val="auto"/>
                <w:kern w:val="0"/>
                <w:sz w:val="22"/>
                <w:szCs w:val="22"/>
                <w:lang w:eastAsia="en-US"/>
                <w14:ligatures w14:val="none"/>
                <w14:cntxtAlts w14:val="0"/>
              </w:rPr>
              <w:t xml:space="preserve">Watch the video </w:t>
            </w:r>
            <w:r w:rsidR="000E2DED">
              <w:rPr>
                <w:rFonts w:ascii="Segoe UI" w:eastAsiaTheme="minorHAnsi" w:hAnsi="Segoe UI" w:cs="Segoe UI"/>
                <w:color w:val="auto"/>
                <w:kern w:val="0"/>
                <w:sz w:val="22"/>
                <w:szCs w:val="22"/>
                <w:lang w:eastAsia="en-US"/>
                <w14:ligatures w14:val="none"/>
                <w14:cntxtAlts w14:val="0"/>
              </w:rPr>
              <w:t>for a summary of</w:t>
            </w:r>
            <w:r>
              <w:rPr>
                <w:rFonts w:ascii="Segoe UI" w:eastAsiaTheme="minorHAnsi" w:hAnsi="Segoe UI" w:cs="Segoe UI"/>
                <w:color w:val="auto"/>
                <w:kern w:val="0"/>
                <w:sz w:val="22"/>
                <w:szCs w:val="22"/>
                <w:lang w:eastAsia="en-US"/>
                <w14:ligatures w14:val="none"/>
                <w14:cntxtAlts w14:val="0"/>
              </w:rPr>
              <w:t xml:space="preserve"> the research:</w:t>
            </w:r>
            <w:r w:rsidR="00EB6424">
              <w:rPr>
                <w:rFonts w:ascii="Segoe UI" w:eastAsiaTheme="minorHAnsi" w:hAnsi="Segoe UI" w:cs="Segoe UI"/>
                <w:color w:val="auto"/>
                <w:kern w:val="0"/>
                <w:sz w:val="22"/>
                <w:szCs w:val="22"/>
                <w:lang w:eastAsia="en-US"/>
                <w14:ligatures w14:val="none"/>
                <w14:cntxtAlts w14:val="0"/>
              </w:rPr>
              <w:t xml:space="preserve"> </w:t>
            </w:r>
            <w:hyperlink r:id="rId13" w:history="1">
              <w:r w:rsidR="00EB6424" w:rsidRPr="00826248">
                <w:rPr>
                  <w:rStyle w:val="Hyperlink"/>
                  <w:rFonts w:ascii="Segoe UI" w:eastAsiaTheme="minorHAnsi" w:hAnsi="Segoe UI" w:cs="Segoe UI"/>
                  <w:kern w:val="0"/>
                  <w:sz w:val="22"/>
                  <w:szCs w:val="22"/>
                  <w:lang w:eastAsia="en-US"/>
                  <w14:ligatures w14:val="none"/>
                  <w14:cntxtAlts w14:val="0"/>
                </w:rPr>
                <w:t>https://www.youtube.com/watch?v=zerCK0lRjp8&amp;feature=emb_logo</w:t>
              </w:r>
            </w:hyperlink>
            <w:r w:rsidR="00EB6424">
              <w:rPr>
                <w:rFonts w:ascii="Segoe UI" w:eastAsiaTheme="minorHAnsi" w:hAnsi="Segoe UI" w:cs="Segoe UI"/>
                <w:color w:val="auto"/>
                <w:kern w:val="0"/>
                <w:sz w:val="22"/>
                <w:szCs w:val="22"/>
                <w:lang w:eastAsia="en-US"/>
                <w14:ligatures w14:val="none"/>
                <w14:cntxtAlts w14:val="0"/>
              </w:rPr>
              <w:t xml:space="preserve"> </w:t>
            </w:r>
          </w:p>
          <w:p w:rsidR="00DB72C5" w:rsidRDefault="00DB72C5" w:rsidP="00DB72C5">
            <w:pPr>
              <w:autoSpaceDE w:val="0"/>
              <w:autoSpaceDN w:val="0"/>
              <w:adjustRightInd w:val="0"/>
              <w:rPr>
                <w:rFonts w:ascii="Segoe UI" w:eastAsiaTheme="minorHAnsi" w:hAnsi="Segoe UI" w:cs="Segoe UI"/>
                <w:color w:val="auto"/>
                <w:kern w:val="0"/>
                <w:sz w:val="22"/>
                <w:szCs w:val="22"/>
                <w:lang w:eastAsia="en-US"/>
                <w14:ligatures w14:val="none"/>
                <w14:cntxtAlts w14:val="0"/>
              </w:rPr>
            </w:pPr>
          </w:p>
          <w:p w:rsidR="00DB72C5" w:rsidRPr="00EB6424" w:rsidRDefault="00DB72C5" w:rsidP="00DB72C5">
            <w:pPr>
              <w:autoSpaceDE w:val="0"/>
              <w:autoSpaceDN w:val="0"/>
              <w:adjustRightInd w:val="0"/>
              <w:rPr>
                <w:rFonts w:ascii="Segoe UI" w:eastAsiaTheme="minorHAnsi" w:hAnsi="Segoe UI" w:cs="Segoe UI"/>
                <w:color w:val="auto"/>
                <w:kern w:val="0"/>
                <w:sz w:val="22"/>
                <w:szCs w:val="22"/>
                <w:lang w:eastAsia="en-US"/>
                <w14:ligatures w14:val="none"/>
                <w14:cntxtAlts w14:val="0"/>
              </w:rPr>
            </w:pPr>
          </w:p>
        </w:tc>
      </w:tr>
    </w:tbl>
    <w:p w:rsidR="004A5537" w:rsidRPr="00355C4B" w:rsidRDefault="004A5537" w:rsidP="004A5537">
      <w:pPr>
        <w:widowControl w:val="0"/>
        <w:rPr>
          <w:rFonts w:ascii="Segoe UI" w:hAnsi="Segoe UI" w:cs="Segoe UI"/>
          <w:b/>
          <w:sz w:val="12"/>
          <w:szCs w:val="12"/>
          <w14:ligatures w14:val="none"/>
        </w:rPr>
      </w:pPr>
    </w:p>
    <w:p w:rsidR="004A5537" w:rsidRPr="00CF48F2" w:rsidRDefault="004A5537" w:rsidP="004A5537">
      <w:pPr>
        <w:widowControl w:val="0"/>
        <w:rPr>
          <w:rFonts w:ascii="Segoe UI" w:hAnsi="Segoe UI" w:cs="Segoe UI"/>
          <w:b/>
          <w:sz w:val="24"/>
          <w:szCs w:val="24"/>
          <w14:ligatures w14:val="none"/>
        </w:rPr>
      </w:pPr>
      <w:r w:rsidRPr="00CF48F2">
        <w:rPr>
          <w:rFonts w:ascii="Segoe UI" w:hAnsi="Segoe UI" w:cs="Segoe UI"/>
          <w:b/>
          <w:sz w:val="24"/>
          <w:szCs w:val="24"/>
          <w14:ligatures w14:val="none"/>
        </w:rPr>
        <w:t>Religion</w:t>
      </w:r>
    </w:p>
    <w:p w:rsidR="004A5537" w:rsidRDefault="009D13CF" w:rsidP="004A5537">
      <w:pPr>
        <w:widowControl w:val="0"/>
        <w:rPr>
          <w:rFonts w:ascii="Segoe UI" w:hAnsi="Segoe UI" w:cs="Segoe UI"/>
          <w:sz w:val="24"/>
          <w:szCs w:val="24"/>
          <w14:ligatures w14:val="none"/>
        </w:rPr>
      </w:pPr>
      <w:r>
        <w:rPr>
          <w:rFonts w:ascii="Segoe UI" w:hAnsi="Segoe UI" w:cs="Segoe UI"/>
          <w:sz w:val="24"/>
          <w:szCs w:val="24"/>
          <w14:ligatures w14:val="none"/>
        </w:rPr>
        <w:t xml:space="preserve">Some argue that religion is becoming less and less important in a more secular (non-religious) society – particularly in some parts of the world and for some groups of people. However, others have argued that many of our norms, values, customs and beliefs stem from and are based on religion and so we may be more influenced by religion than we realise. Attitudes towards divorce, homosexuality, abortion, euthanasia etc. are influenced by religious views to an extent. </w:t>
      </w:r>
    </w:p>
    <w:p w:rsidR="009D13CF" w:rsidRPr="009D13CF" w:rsidRDefault="009D13CF" w:rsidP="004A5537">
      <w:pPr>
        <w:widowControl w:val="0"/>
        <w:rPr>
          <w:rFonts w:ascii="Segoe UI" w:hAnsi="Segoe UI" w:cs="Segoe UI"/>
          <w:sz w:val="12"/>
          <w:szCs w:val="12"/>
          <w14:ligatures w14:val="none"/>
        </w:rPr>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36"/>
        <w:gridCol w:w="9370"/>
      </w:tblGrid>
      <w:tr w:rsidR="009D13CF" w:rsidTr="00F26ED2">
        <w:tc>
          <w:tcPr>
            <w:tcW w:w="1036" w:type="dxa"/>
            <w:vMerge w:val="restart"/>
            <w:tcBorders>
              <w:right w:val="single" w:sz="24" w:space="0" w:color="auto"/>
            </w:tcBorders>
          </w:tcPr>
          <w:p w:rsidR="009D13CF" w:rsidRPr="006A4DD9" w:rsidRDefault="009D13CF" w:rsidP="00F26ED2">
            <w:pPr>
              <w:widowControl w:val="0"/>
              <w:rPr>
                <w:rFonts w:ascii="Segoe UI" w:hAnsi="Segoe UI" w:cs="Segoe UI"/>
                <w:noProof/>
                <w:sz w:val="24"/>
                <w14:ligatures w14:val="none"/>
              </w:rPr>
            </w:pPr>
            <w:r w:rsidRPr="009E7A84">
              <w:rPr>
                <w:rFonts w:ascii="Segoe UI" w:hAnsi="Segoe UI" w:cs="Segoe UI"/>
                <w:noProof/>
                <w:sz w:val="24"/>
                <w14:ligatures w14:val="none"/>
              </w:rPr>
              <w:drawing>
                <wp:inline distT="0" distB="0" distL="0" distR="0" wp14:anchorId="1A98BF65" wp14:editId="70F346BA">
                  <wp:extent cx="520995" cy="520995"/>
                  <wp:effectExtent l="0" t="0" r="0" b="0"/>
                  <wp:docPr id="25" name="Picture 25" descr="C:\Users\kylerandall\AppData\Local\Packages\Microsoft.MicrosoftEdge_8wekyb3d8bbwe\TempState\Downloads\noun_Research_2644036 (3)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ylerandall\AppData\Local\Packages\Microsoft.MicrosoftEdge_8wekyb3d8bbwe\TempState\Downloads\noun_Research_2644036 (3) (1).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3336" t="8237" r="14481" b="19580"/>
                          <a:stretch/>
                        </pic:blipFill>
                        <pic:spPr bwMode="auto">
                          <a:xfrm>
                            <a:off x="0" y="0"/>
                            <a:ext cx="560462" cy="560462"/>
                          </a:xfrm>
                          <a:prstGeom prst="rect">
                            <a:avLst/>
                          </a:prstGeom>
                          <a:noFill/>
                          <a:ln>
                            <a:noFill/>
                          </a:ln>
                          <a:extLst>
                            <a:ext uri="{53640926-AAD7-44D8-BBD7-CCE9431645EC}">
                              <a14:shadowObscured xmlns:a14="http://schemas.microsoft.com/office/drawing/2010/main"/>
                            </a:ext>
                          </a:extLst>
                        </pic:spPr>
                      </pic:pic>
                    </a:graphicData>
                  </a:graphic>
                </wp:inline>
              </w:drawing>
            </w:r>
          </w:p>
          <w:p w:rsidR="009D13CF" w:rsidRDefault="009D13CF" w:rsidP="00F26ED2">
            <w:pPr>
              <w:widowControl w:val="0"/>
              <w:jc w:val="center"/>
              <w:rPr>
                <w:rFonts w:ascii="Segoe UI" w:hAnsi="Segoe UI" w:cs="Segoe UI"/>
                <w:noProof/>
                <w14:ligatures w14:val="none"/>
              </w:rPr>
            </w:pPr>
            <w:r>
              <w:rPr>
                <w:rFonts w:ascii="Segoe UI" w:hAnsi="Segoe UI" w:cs="Segoe UI"/>
                <w:noProof/>
                <w14:ligatures w14:val="none"/>
              </w:rPr>
              <w:t>Key</w:t>
            </w:r>
          </w:p>
          <w:p w:rsidR="009D13CF" w:rsidRPr="006A4DD9" w:rsidRDefault="009D13CF" w:rsidP="00F26ED2">
            <w:pPr>
              <w:widowControl w:val="0"/>
              <w:jc w:val="center"/>
              <w:rPr>
                <w:rFonts w:ascii="Segoe UI" w:hAnsi="Segoe UI" w:cs="Segoe UI"/>
                <w:noProof/>
                <w14:ligatures w14:val="none"/>
              </w:rPr>
            </w:pPr>
            <w:r>
              <w:rPr>
                <w:rFonts w:ascii="Segoe UI" w:hAnsi="Segoe UI" w:cs="Segoe UI"/>
                <w:noProof/>
                <w14:ligatures w14:val="none"/>
              </w:rPr>
              <w:t>r</w:t>
            </w:r>
            <w:r w:rsidRPr="00101AB8">
              <w:rPr>
                <w:rFonts w:ascii="Segoe UI" w:hAnsi="Segoe UI" w:cs="Segoe UI"/>
                <w:noProof/>
                <w14:ligatures w14:val="none"/>
              </w:rPr>
              <w:t>esearch</w:t>
            </w:r>
          </w:p>
        </w:tc>
        <w:tc>
          <w:tcPr>
            <w:tcW w:w="9370" w:type="dxa"/>
            <w:tcBorders>
              <w:left w:val="single" w:sz="24" w:space="0" w:color="auto"/>
            </w:tcBorders>
            <w:shd w:val="clear" w:color="auto" w:fill="D9D9D9" w:themeFill="background1" w:themeFillShade="D9"/>
          </w:tcPr>
          <w:p w:rsidR="009D13CF" w:rsidRPr="005A2A36" w:rsidRDefault="009D13CF" w:rsidP="00F26ED2">
            <w:pPr>
              <w:autoSpaceDE w:val="0"/>
              <w:autoSpaceDN w:val="0"/>
              <w:adjustRightInd w:val="0"/>
              <w:rPr>
                <w:rFonts w:ascii="Segoe UI" w:eastAsiaTheme="minorHAnsi" w:hAnsi="Segoe UI" w:cs="Segoe UI"/>
                <w:b/>
                <w:color w:val="auto"/>
                <w:kern w:val="0"/>
                <w:sz w:val="22"/>
                <w:szCs w:val="22"/>
                <w:lang w:eastAsia="en-US"/>
                <w14:ligatures w14:val="none"/>
                <w14:cntxtAlts w14:val="0"/>
              </w:rPr>
            </w:pPr>
            <w:r>
              <w:rPr>
                <w:rFonts w:ascii="Segoe UI" w:eastAsiaTheme="minorHAnsi" w:hAnsi="Segoe UI" w:cs="Segoe UI"/>
                <w:b/>
                <w:color w:val="auto"/>
                <w:kern w:val="0"/>
                <w:sz w:val="22"/>
                <w:szCs w:val="22"/>
                <w:lang w:eastAsia="en-US"/>
                <w14:ligatures w14:val="none"/>
                <w14:cntxtAlts w14:val="0"/>
              </w:rPr>
              <w:t>Religiosity – Modood and Berthoud (1997)</w:t>
            </w:r>
          </w:p>
        </w:tc>
      </w:tr>
      <w:tr w:rsidR="009D13CF" w:rsidTr="00F26ED2">
        <w:tc>
          <w:tcPr>
            <w:tcW w:w="1036" w:type="dxa"/>
            <w:vMerge/>
            <w:tcBorders>
              <w:right w:val="dotted" w:sz="4" w:space="0" w:color="auto"/>
            </w:tcBorders>
          </w:tcPr>
          <w:p w:rsidR="009D13CF" w:rsidRPr="000975AE" w:rsidRDefault="009D13CF" w:rsidP="00F26ED2">
            <w:pPr>
              <w:widowControl w:val="0"/>
              <w:rPr>
                <w:rFonts w:ascii="Segoe UI" w:hAnsi="Segoe UI" w:cs="Segoe UI"/>
                <w:noProof/>
                <w:sz w:val="24"/>
                <w14:ligatures w14:val="none"/>
              </w:rPr>
            </w:pPr>
          </w:p>
        </w:tc>
        <w:tc>
          <w:tcPr>
            <w:tcW w:w="9370" w:type="dxa"/>
            <w:tcBorders>
              <w:left w:val="dotted" w:sz="4" w:space="0" w:color="auto"/>
            </w:tcBorders>
          </w:tcPr>
          <w:p w:rsidR="009D13CF" w:rsidRPr="000F030D" w:rsidRDefault="009D13CF" w:rsidP="00F26ED2">
            <w:pPr>
              <w:autoSpaceDE w:val="0"/>
              <w:autoSpaceDN w:val="0"/>
              <w:adjustRightInd w:val="0"/>
              <w:rPr>
                <w:rFonts w:ascii="Segoe UI" w:eastAsiaTheme="minorHAnsi" w:hAnsi="Segoe UI" w:cs="Segoe UI"/>
                <w:b/>
                <w:bCs/>
                <w:iCs/>
                <w:color w:val="auto"/>
                <w:kern w:val="0"/>
                <w:sz w:val="22"/>
                <w:szCs w:val="22"/>
                <w:lang w:eastAsia="en-US"/>
                <w14:textOutline w14:w="9525" w14:cap="rnd" w14:cmpd="sng" w14:algn="ctr">
                  <w14:noFill/>
                  <w14:prstDash w14:val="solid"/>
                  <w14:bevel/>
                </w14:textOutline>
                <w14:ligatures w14:val="none"/>
                <w14:cntxtAlts w14:val="0"/>
              </w:rPr>
            </w:pPr>
            <w:r>
              <w:rPr>
                <w:rFonts w:ascii="Segoe UI" w:eastAsiaTheme="minorHAnsi" w:hAnsi="Segoe UI" w:cs="Segoe UI"/>
                <w:color w:val="auto"/>
                <w:kern w:val="0"/>
                <w:sz w:val="22"/>
                <w:szCs w:val="22"/>
                <w:lang w:eastAsia="en-US"/>
                <w14:ligatures w14:val="none"/>
                <w14:cntxtAlts w14:val="0"/>
              </w:rPr>
              <w:t xml:space="preserve">In a survey of young people, Modood and Berthoud found that 67% of Pakistanis and Bangladeshis saw religion as ‘very important’ compared with only 5% of white British youths. Those individuals raised in a Muslim, Hindu and Sikh families may feel that religion has a stronger influence on their norms and values. </w:t>
            </w:r>
          </w:p>
        </w:tc>
      </w:tr>
    </w:tbl>
    <w:p w:rsidR="009D13CF" w:rsidRPr="00355C4B" w:rsidRDefault="009D13CF" w:rsidP="004A5537">
      <w:pPr>
        <w:widowControl w:val="0"/>
        <w:rPr>
          <w:rFonts w:ascii="Segoe UI" w:hAnsi="Segoe UI" w:cs="Segoe UI"/>
          <w:sz w:val="12"/>
          <w:szCs w:val="12"/>
          <w14:ligatures w14:val="none"/>
        </w:rPr>
      </w:pPr>
    </w:p>
    <w:p w:rsidR="004A5537" w:rsidRPr="00CF48F2" w:rsidRDefault="004A5537" w:rsidP="004A5537">
      <w:pPr>
        <w:widowControl w:val="0"/>
        <w:rPr>
          <w:rFonts w:ascii="Segoe UI" w:hAnsi="Segoe UI" w:cs="Segoe UI"/>
          <w:b/>
          <w:sz w:val="24"/>
          <w:szCs w:val="24"/>
          <w14:ligatures w14:val="none"/>
        </w:rPr>
      </w:pPr>
      <w:r w:rsidRPr="00CF48F2">
        <w:rPr>
          <w:rFonts w:ascii="Segoe UI" w:hAnsi="Segoe UI" w:cs="Segoe UI"/>
          <w:b/>
          <w:sz w:val="24"/>
          <w:szCs w:val="24"/>
          <w14:ligatures w14:val="none"/>
        </w:rPr>
        <w:t>Workplace</w:t>
      </w:r>
    </w:p>
    <w:p w:rsidR="004A5537" w:rsidRDefault="005755A9" w:rsidP="004A5537">
      <w:pPr>
        <w:widowControl w:val="0"/>
        <w:rPr>
          <w:rFonts w:ascii="Segoe UI" w:hAnsi="Segoe UI" w:cs="Segoe UI"/>
          <w:sz w:val="24"/>
          <w:szCs w:val="24"/>
          <w14:ligatures w14:val="none"/>
        </w:rPr>
      </w:pPr>
      <w:r>
        <w:rPr>
          <w:rFonts w:ascii="Segoe UI" w:hAnsi="Segoe UI" w:cs="Segoe UI"/>
          <w:sz w:val="24"/>
          <w:szCs w:val="24"/>
          <w14:ligatures w14:val="none"/>
        </w:rPr>
        <w:t>This is a key agent of socialisation for adults in particular and the concept ‘</w:t>
      </w:r>
      <w:r>
        <w:rPr>
          <w:rFonts w:ascii="Segoe UI" w:hAnsi="Segoe UI" w:cs="Segoe UI"/>
          <w:b/>
          <w:sz w:val="24"/>
          <w:szCs w:val="24"/>
          <w14:ligatures w14:val="none"/>
        </w:rPr>
        <w:t>resocialisation</w:t>
      </w:r>
      <w:r>
        <w:rPr>
          <w:rFonts w:ascii="Segoe UI" w:hAnsi="Segoe UI" w:cs="Segoe UI"/>
          <w:sz w:val="24"/>
          <w:szCs w:val="24"/>
          <w14:ligatures w14:val="none"/>
        </w:rPr>
        <w:t xml:space="preserve">’ is used to refer to new sets of norms and values that individuals learn when they start new jobs. </w:t>
      </w:r>
      <w:r w:rsidR="008278F3">
        <w:rPr>
          <w:rFonts w:ascii="Segoe UI" w:hAnsi="Segoe UI" w:cs="Segoe UI"/>
          <w:sz w:val="24"/>
          <w:szCs w:val="24"/>
          <w14:ligatures w14:val="none"/>
        </w:rPr>
        <w:t>This can be split into:</w:t>
      </w:r>
    </w:p>
    <w:p w:rsidR="008278F3" w:rsidRDefault="008278F3" w:rsidP="008278F3">
      <w:pPr>
        <w:pStyle w:val="ListParagraph"/>
        <w:widowControl w:val="0"/>
        <w:numPr>
          <w:ilvl w:val="0"/>
          <w:numId w:val="21"/>
        </w:numPr>
        <w:rPr>
          <w:rFonts w:ascii="Segoe UI" w:hAnsi="Segoe UI" w:cs="Segoe UI"/>
          <w:sz w:val="24"/>
          <w:szCs w:val="24"/>
          <w14:ligatures w14:val="none"/>
        </w:rPr>
      </w:pPr>
      <w:r w:rsidRPr="00C96B03">
        <w:rPr>
          <w:rFonts w:ascii="Segoe UI" w:hAnsi="Segoe UI" w:cs="Segoe UI"/>
          <w:i/>
          <w:sz w:val="24"/>
          <w:szCs w:val="24"/>
          <w14:ligatures w14:val="none"/>
        </w:rPr>
        <w:t>Formal socialisation</w:t>
      </w:r>
      <w:r>
        <w:rPr>
          <w:rFonts w:ascii="Segoe UI" w:hAnsi="Segoe UI" w:cs="Segoe UI"/>
          <w:sz w:val="24"/>
          <w:szCs w:val="24"/>
          <w14:ligatures w14:val="none"/>
        </w:rPr>
        <w:t xml:space="preserve"> – workplaces have a code of conduct e.g. acceptable dress codes, behaviour and expectations. This is usually enforced with formal sanctions e.g. formal warning or being fired. There are also positive sanctions such as pay rises and other awards such as ‘employee of the month’. </w:t>
      </w:r>
    </w:p>
    <w:p w:rsidR="008278F3" w:rsidRDefault="008278F3" w:rsidP="008278F3">
      <w:pPr>
        <w:pStyle w:val="ListParagraph"/>
        <w:widowControl w:val="0"/>
        <w:numPr>
          <w:ilvl w:val="0"/>
          <w:numId w:val="21"/>
        </w:numPr>
        <w:rPr>
          <w:rFonts w:ascii="Segoe UI" w:hAnsi="Segoe UI" w:cs="Segoe UI"/>
          <w:sz w:val="24"/>
          <w:szCs w:val="24"/>
          <w14:ligatures w14:val="none"/>
        </w:rPr>
      </w:pPr>
      <w:r w:rsidRPr="00C96B03">
        <w:rPr>
          <w:rFonts w:ascii="Segoe UI" w:hAnsi="Segoe UI" w:cs="Segoe UI"/>
          <w:i/>
          <w:sz w:val="24"/>
          <w:szCs w:val="24"/>
          <w14:ligatures w14:val="none"/>
        </w:rPr>
        <w:t>Informal socialisation</w:t>
      </w:r>
      <w:r>
        <w:rPr>
          <w:rFonts w:ascii="Segoe UI" w:hAnsi="Segoe UI" w:cs="Segoe UI"/>
          <w:sz w:val="24"/>
          <w:szCs w:val="24"/>
          <w14:ligatures w14:val="none"/>
        </w:rPr>
        <w:t xml:space="preserve"> – peer groups in the workplace often make it very clear what is and is not expected. For example, if employees are do not speak to others in the way that is expected or ‘suck up’ to the boss then they are likely to be given the silent treatment, for example.  Some use the term ‘canteen culture’ (Waddington, 1999) to refer to the norms and values that people are expected to follow in an organisation. </w:t>
      </w:r>
    </w:p>
    <w:p w:rsidR="000307B5" w:rsidRPr="00FE3DDC" w:rsidRDefault="000307B5" w:rsidP="00FE3DDC">
      <w:pPr>
        <w:widowControl w:val="0"/>
        <w:rPr>
          <w:rFonts w:ascii="Segoe UI" w:hAnsi="Segoe UI" w:cs="Segoe UI"/>
          <w:sz w:val="24"/>
          <w14:ligatures w14:val="none"/>
        </w:rPr>
      </w:pPr>
    </w:p>
    <w:p w:rsidR="00CC3E2D" w:rsidRPr="00B974D9" w:rsidRDefault="00CC3E2D" w:rsidP="00CC3E2D">
      <w:pPr>
        <w:widowControl w:val="0"/>
        <w:rPr>
          <w:rFonts w:ascii="Segoe UI" w:hAnsi="Segoe UI" w:cs="Segoe UI"/>
          <w:b/>
          <w:sz w:val="24"/>
          <w14:ligatures w14:val="none"/>
        </w:rPr>
      </w:pPr>
      <w:r>
        <w:rPr>
          <w:rFonts w:ascii="Segoe UI" w:hAnsi="Segoe UI" w:cs="Segoe UI"/>
          <w:b/>
          <w:sz w:val="24"/>
          <w14:ligatures w14:val="none"/>
        </w:rPr>
        <w:t>Social control</w:t>
      </w:r>
    </w:p>
    <w:p w:rsidR="00FD6AB6" w:rsidRPr="00FD6AB6" w:rsidRDefault="00FD6AB6" w:rsidP="00FD6AB6">
      <w:pPr>
        <w:widowControl w:val="0"/>
        <w:rPr>
          <w:rFonts w:ascii="Segoe UI" w:hAnsi="Segoe UI" w:cs="Segoe UI"/>
          <w:sz w:val="24"/>
          <w:szCs w:val="24"/>
          <w14:ligatures w14:val="none"/>
        </w:rPr>
      </w:pPr>
      <w:r w:rsidRPr="00FD6AB6">
        <w:rPr>
          <w:rFonts w:ascii="Segoe UI" w:hAnsi="Segoe UI" w:cs="Segoe UI"/>
          <w:sz w:val="24"/>
          <w:szCs w:val="24"/>
          <w14:ligatures w14:val="none"/>
        </w:rPr>
        <w:t xml:space="preserve">All the agents of socialisation teach people what is expected of them in society. But society needs to make sure that we follow these norms and values, this is done by </w:t>
      </w:r>
      <w:r w:rsidRPr="00FD6AB6">
        <w:rPr>
          <w:rFonts w:ascii="Segoe UI" w:hAnsi="Segoe UI" w:cs="Segoe UI"/>
          <w:b/>
          <w:bCs/>
          <w:sz w:val="24"/>
          <w:szCs w:val="24"/>
          <w14:ligatures w14:val="none"/>
        </w:rPr>
        <w:t>social control</w:t>
      </w:r>
      <w:r w:rsidRPr="00FD6AB6">
        <w:rPr>
          <w:rFonts w:ascii="Segoe UI" w:hAnsi="Segoe UI" w:cs="Segoe UI"/>
          <w:sz w:val="24"/>
          <w:szCs w:val="24"/>
          <w14:ligatures w14:val="none"/>
        </w:rPr>
        <w:t xml:space="preserve">. One way of doing this is by having a system of rewards and punishments ready for use. Sociologists refer to punishments as </w:t>
      </w:r>
      <w:r w:rsidRPr="00FD6AB6">
        <w:rPr>
          <w:rFonts w:ascii="Segoe UI" w:hAnsi="Segoe UI" w:cs="Segoe UI"/>
          <w:b/>
          <w:bCs/>
          <w:sz w:val="24"/>
          <w:szCs w:val="24"/>
          <w14:ligatures w14:val="none"/>
        </w:rPr>
        <w:t>negative sanctions</w:t>
      </w:r>
      <w:r w:rsidRPr="00FD6AB6">
        <w:rPr>
          <w:rFonts w:ascii="Segoe UI" w:hAnsi="Segoe UI" w:cs="Segoe UI"/>
          <w:sz w:val="24"/>
          <w:szCs w:val="24"/>
          <w14:ligatures w14:val="none"/>
        </w:rPr>
        <w:t xml:space="preserve"> and these are intended to deter people from doing the wrong thing in society, </w:t>
      </w:r>
      <w:r w:rsidR="00DB72C5" w:rsidRPr="00FD6AB6">
        <w:rPr>
          <w:rFonts w:ascii="Segoe UI" w:hAnsi="Segoe UI" w:cs="Segoe UI"/>
          <w:sz w:val="24"/>
          <w:szCs w:val="24"/>
          <w14:ligatures w14:val="none"/>
        </w:rPr>
        <w:t>e.g.</w:t>
      </w:r>
      <w:r w:rsidRPr="00FD6AB6">
        <w:rPr>
          <w:rFonts w:ascii="Segoe UI" w:hAnsi="Segoe UI" w:cs="Segoe UI"/>
          <w:sz w:val="24"/>
          <w:szCs w:val="24"/>
          <w14:ligatures w14:val="none"/>
        </w:rPr>
        <w:t xml:space="preserve"> go to prison</w:t>
      </w:r>
      <w:proofErr w:type="gramStart"/>
      <w:r w:rsidRPr="00FD6AB6">
        <w:rPr>
          <w:rFonts w:ascii="Segoe UI" w:hAnsi="Segoe UI" w:cs="Segoe UI"/>
          <w:sz w:val="24"/>
          <w:szCs w:val="24"/>
          <w14:ligatures w14:val="none"/>
        </w:rPr>
        <w:t>..</w:t>
      </w:r>
      <w:proofErr w:type="gramEnd"/>
      <w:r w:rsidRPr="00FD6AB6">
        <w:rPr>
          <w:rFonts w:ascii="Segoe UI" w:hAnsi="Segoe UI" w:cs="Segoe UI"/>
          <w:sz w:val="24"/>
          <w:szCs w:val="24"/>
          <w14:ligatures w14:val="none"/>
        </w:rPr>
        <w:t xml:space="preserve"> Rewards are the opposite of this process and are called </w:t>
      </w:r>
      <w:r w:rsidRPr="00FD6AB6">
        <w:rPr>
          <w:rFonts w:ascii="Segoe UI" w:hAnsi="Segoe UI" w:cs="Segoe UI"/>
          <w:b/>
          <w:bCs/>
          <w:sz w:val="24"/>
          <w:szCs w:val="24"/>
          <w14:ligatures w14:val="none"/>
        </w:rPr>
        <w:t>positive sanctions</w:t>
      </w:r>
      <w:r w:rsidRPr="00FD6AB6">
        <w:rPr>
          <w:rFonts w:ascii="Segoe UI" w:hAnsi="Segoe UI" w:cs="Segoe UI"/>
          <w:sz w:val="24"/>
          <w:szCs w:val="24"/>
          <w14:ligatures w14:val="none"/>
        </w:rPr>
        <w:t xml:space="preserve">. This time the aim is to encourage certain acceptable and desired behaviours to continue e.g. getting a postcard for you </w:t>
      </w:r>
      <w:proofErr w:type="spellStart"/>
      <w:r w:rsidRPr="00FD6AB6">
        <w:rPr>
          <w:rFonts w:ascii="Segoe UI" w:hAnsi="Segoe UI" w:cs="Segoe UI"/>
          <w:sz w:val="24"/>
          <w:szCs w:val="24"/>
          <w14:ligatures w14:val="none"/>
        </w:rPr>
        <w:t>r</w:t>
      </w:r>
      <w:proofErr w:type="spellEnd"/>
      <w:r w:rsidRPr="00FD6AB6">
        <w:rPr>
          <w:rFonts w:ascii="Segoe UI" w:hAnsi="Segoe UI" w:cs="Segoe UI"/>
          <w:sz w:val="24"/>
          <w:szCs w:val="24"/>
          <w14:ligatures w14:val="none"/>
        </w:rPr>
        <w:t xml:space="preserve"> school work.</w:t>
      </w:r>
    </w:p>
    <w:p w:rsidR="00FD6AB6" w:rsidRPr="00FD6AB6" w:rsidRDefault="00FD6AB6" w:rsidP="00FD6AB6">
      <w:pPr>
        <w:spacing w:line="273" w:lineRule="auto"/>
        <w:rPr>
          <w:rFonts w:ascii="Segoe UI" w:hAnsi="Segoe UI" w:cs="Segoe UI"/>
          <w:sz w:val="24"/>
          <w:szCs w:val="24"/>
          <w14:ligatures w14:val="none"/>
        </w:rPr>
      </w:pPr>
      <w:r w:rsidRPr="00FD6AB6">
        <w:rPr>
          <w:rFonts w:ascii="Segoe UI" w:hAnsi="Segoe UI" w:cs="Segoe UI"/>
          <w:sz w:val="24"/>
          <w:szCs w:val="24"/>
          <w14:ligatures w14:val="none"/>
        </w:rPr>
        <w:t> </w:t>
      </w:r>
    </w:p>
    <w:p w:rsidR="00FD6AB6" w:rsidRPr="00FD6AB6" w:rsidRDefault="00FD6AB6" w:rsidP="00FD6AB6">
      <w:pPr>
        <w:widowControl w:val="0"/>
        <w:rPr>
          <w:rFonts w:ascii="Segoe UI" w:hAnsi="Segoe UI" w:cs="Segoe UI"/>
          <w:sz w:val="24"/>
          <w:szCs w:val="24"/>
          <w14:ligatures w14:val="none"/>
        </w:rPr>
      </w:pPr>
      <w:r w:rsidRPr="00FD6AB6">
        <w:rPr>
          <w:rFonts w:ascii="Segoe UI" w:hAnsi="Segoe UI" w:cs="Segoe UI"/>
          <w:sz w:val="24"/>
          <w:szCs w:val="24"/>
          <w14:ligatures w14:val="none"/>
        </w:rPr>
        <w:t xml:space="preserve">Sanctions can be applied by an official group of people, such as a court or a person in authority. When this happens we call it </w:t>
      </w:r>
      <w:r w:rsidRPr="00FD6AB6">
        <w:rPr>
          <w:rFonts w:ascii="Segoe UI" w:hAnsi="Segoe UI" w:cs="Segoe UI"/>
          <w:b/>
          <w:bCs/>
          <w:sz w:val="24"/>
          <w:szCs w:val="24"/>
          <w14:ligatures w14:val="none"/>
        </w:rPr>
        <w:t>formal social control.</w:t>
      </w:r>
      <w:r w:rsidRPr="00FD6AB6">
        <w:rPr>
          <w:rFonts w:ascii="Segoe UI" w:hAnsi="Segoe UI" w:cs="Segoe UI"/>
          <w:sz w:val="24"/>
          <w:szCs w:val="24"/>
          <w14:ligatures w14:val="none"/>
        </w:rPr>
        <w:t xml:space="preserve"> These agents typically have a lot of power and influence and are backed by written rules and laws. Key agents of formal social control are the police force, the courts, the prison service and the army. The main purpose of these agents is to control and regulate social behaviour.</w:t>
      </w:r>
    </w:p>
    <w:p w:rsidR="00FD6AB6" w:rsidRPr="00FD6AB6" w:rsidRDefault="00FD6AB6" w:rsidP="00FD6AB6">
      <w:pPr>
        <w:spacing w:line="273" w:lineRule="auto"/>
        <w:rPr>
          <w:rFonts w:ascii="Segoe UI" w:hAnsi="Segoe UI" w:cs="Segoe UI"/>
          <w:sz w:val="24"/>
          <w:szCs w:val="24"/>
          <w14:ligatures w14:val="none"/>
        </w:rPr>
      </w:pPr>
      <w:r w:rsidRPr="00FD6AB6">
        <w:rPr>
          <w:rFonts w:ascii="Segoe UI" w:hAnsi="Segoe UI" w:cs="Segoe UI"/>
          <w:sz w:val="24"/>
          <w:szCs w:val="24"/>
          <w14:ligatures w14:val="none"/>
        </w:rPr>
        <w:t> </w:t>
      </w:r>
    </w:p>
    <w:p w:rsidR="00FD6AB6" w:rsidRPr="00FD6AB6" w:rsidRDefault="00FD6AB6" w:rsidP="00FD6AB6">
      <w:pPr>
        <w:spacing w:line="273" w:lineRule="auto"/>
        <w:rPr>
          <w:rFonts w:ascii="Segoe UI" w:hAnsi="Segoe UI" w:cs="Segoe UI"/>
          <w:sz w:val="24"/>
          <w:szCs w:val="24"/>
          <w14:ligatures w14:val="none"/>
        </w:rPr>
      </w:pPr>
      <w:r w:rsidRPr="00FD6AB6">
        <w:rPr>
          <w:rFonts w:ascii="Segoe UI" w:hAnsi="Segoe UI" w:cs="Segoe UI"/>
          <w:sz w:val="24"/>
          <w:szCs w:val="24"/>
          <w14:ligatures w14:val="none"/>
        </w:rPr>
        <w:t xml:space="preserve">Sanctions can also be applied informally, this is </w:t>
      </w:r>
      <w:r w:rsidRPr="00FD6AB6">
        <w:rPr>
          <w:rFonts w:ascii="Segoe UI" w:hAnsi="Segoe UI" w:cs="Segoe UI"/>
          <w:b/>
          <w:bCs/>
          <w:sz w:val="24"/>
          <w:szCs w:val="24"/>
          <w14:ligatures w14:val="none"/>
        </w:rPr>
        <w:t>informal social control</w:t>
      </w:r>
      <w:r w:rsidRPr="00FD6AB6">
        <w:rPr>
          <w:rFonts w:ascii="Segoe UI" w:hAnsi="Segoe UI" w:cs="Segoe UI"/>
          <w:sz w:val="24"/>
          <w:szCs w:val="24"/>
          <w14:ligatures w14:val="none"/>
        </w:rPr>
        <w:t>. Here there are unlikely to be written rules and instructions; instead the control is far more likely to happen as a normal part of everyday life. For example, parents stopping pocket money, friends showing their disapproval etc.</w:t>
      </w:r>
    </w:p>
    <w:p w:rsidR="00355C4B" w:rsidRDefault="00355C4B" w:rsidP="00CD7D69">
      <w:pPr>
        <w:widowControl w:val="0"/>
        <w:rPr>
          <w:rFonts w:ascii="Segoe UI" w:hAnsi="Segoe UI" w:cs="Segoe UI"/>
          <w14:ligatures w14:val="none"/>
        </w:rPr>
      </w:pPr>
    </w:p>
    <w:p w:rsidR="00355C4B" w:rsidRDefault="00355C4B" w:rsidP="00CD7D69">
      <w:pPr>
        <w:widowControl w:val="0"/>
        <w:rPr>
          <w:rFonts w:ascii="Segoe UI" w:hAnsi="Segoe UI" w:cs="Segoe UI"/>
          <w14:ligatures w14:val="none"/>
        </w:rPr>
      </w:pPr>
    </w:p>
    <w:p w:rsidR="00355C4B" w:rsidRDefault="00355C4B" w:rsidP="00CD7D69">
      <w:pPr>
        <w:widowControl w:val="0"/>
        <w:rPr>
          <w:rFonts w:ascii="Segoe UI" w:hAnsi="Segoe UI" w:cs="Segoe UI"/>
          <w14:ligatures w14:val="none"/>
        </w:rPr>
      </w:pPr>
    </w:p>
    <w:p w:rsidR="00355C4B" w:rsidRDefault="00355C4B" w:rsidP="00355C4B">
      <w:pPr>
        <w:widowControl w:val="0"/>
        <w:jc w:val="center"/>
        <w:rPr>
          <w:rFonts w:ascii="Segoe UI" w:hAnsi="Segoe UI" w:cs="Segoe UI"/>
          <w14:ligatures w14:val="none"/>
        </w:rPr>
      </w:pPr>
      <w:r>
        <w:rPr>
          <w:rFonts w:ascii="Segoe UI" w:hAnsi="Segoe UI" w:cs="Segoe UI"/>
          <w:noProof/>
          <w14:ligatures w14:val="none"/>
          <w14:cntxtAlts w14:val="0"/>
        </w:rPr>
        <w:drawing>
          <wp:inline distT="0" distB="0" distL="0" distR="0">
            <wp:extent cx="5369942" cy="3579790"/>
            <wp:effectExtent l="0" t="0" r="254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ssport-control-3033049_960_720[1].png"/>
                    <pic:cNvPicPr/>
                  </pic:nvPicPr>
                  <pic:blipFill>
                    <a:blip r:embed="rId14">
                      <a:extLst>
                        <a:ext uri="{28A0092B-C50C-407E-A947-70E740481C1C}">
                          <a14:useLocalDpi xmlns:a14="http://schemas.microsoft.com/office/drawing/2010/main" val="0"/>
                        </a:ext>
                      </a:extLst>
                    </a:blip>
                    <a:stretch>
                      <a:fillRect/>
                    </a:stretch>
                  </pic:blipFill>
                  <pic:spPr>
                    <a:xfrm>
                      <a:off x="0" y="0"/>
                      <a:ext cx="5375085" cy="3583218"/>
                    </a:xfrm>
                    <a:prstGeom prst="rect">
                      <a:avLst/>
                    </a:prstGeom>
                  </pic:spPr>
                </pic:pic>
              </a:graphicData>
            </a:graphic>
          </wp:inline>
        </w:drawing>
      </w:r>
    </w:p>
    <w:p w:rsidR="00355C4B" w:rsidRDefault="00355C4B" w:rsidP="00CD7D69">
      <w:pPr>
        <w:widowControl w:val="0"/>
        <w:rPr>
          <w:rFonts w:ascii="Segoe UI" w:hAnsi="Segoe UI" w:cs="Segoe UI"/>
          <w14:ligatures w14:val="none"/>
        </w:rPr>
      </w:pPr>
    </w:p>
    <w:p w:rsidR="00355C4B" w:rsidRDefault="00355C4B" w:rsidP="00CD7D69">
      <w:pPr>
        <w:widowControl w:val="0"/>
        <w:rPr>
          <w:rFonts w:ascii="Segoe UI" w:hAnsi="Segoe UI" w:cs="Segoe UI"/>
          <w14:ligatures w14:val="none"/>
        </w:rPr>
      </w:pPr>
    </w:p>
    <w:p w:rsidR="00CD7D69" w:rsidRPr="00355C4B" w:rsidRDefault="00285E35" w:rsidP="00CD7D69">
      <w:pPr>
        <w:widowControl w:val="0"/>
        <w:rPr>
          <w:rFonts w:ascii="Segoe UI" w:hAnsi="Segoe UI" w:cs="Segoe UI"/>
          <w14:ligatures w14:val="none"/>
        </w:rPr>
      </w:pPr>
      <w:r>
        <w:rPr>
          <w:rFonts w:ascii="Segoe UI" w:hAnsi="Segoe UI" w:cs="Segoe UI"/>
          <w:b/>
          <w:sz w:val="28"/>
          <w:szCs w:val="28"/>
          <w14:textOutline w14:w="9525" w14:cap="rnd" w14:cmpd="sng" w14:algn="ctr">
            <w14:solidFill>
              <w14:srgbClr w14:val="000000"/>
            </w14:solidFill>
            <w14:prstDash w14:val="solid"/>
            <w14:bevel/>
          </w14:textOutline>
          <w14:ligatures w14:val="none"/>
        </w:rPr>
        <w:t>IDENTITY</w:t>
      </w:r>
    </w:p>
    <w:p w:rsidR="00CD7D69" w:rsidRDefault="00CD7D69" w:rsidP="00CD7D69">
      <w:pPr>
        <w:autoSpaceDE w:val="0"/>
        <w:autoSpaceDN w:val="0"/>
        <w:adjustRightInd w:val="0"/>
        <w:rPr>
          <w:rFonts w:ascii="Segoe UI" w:hAnsi="Segoe UI" w:cs="Segoe UI"/>
          <w:sz w:val="24"/>
          <w14:ligatures w14:val="none"/>
        </w:rPr>
      </w:pPr>
      <w:r>
        <w:rPr>
          <w:rFonts w:ascii="Segoe UI" w:hAnsi="Segoe UI" w:cs="Segoe UI"/>
          <w:sz w:val="24"/>
          <w14:ligatures w14:val="none"/>
        </w:rPr>
        <w:t>Identity is often defined as how you see yourself.</w:t>
      </w:r>
    </w:p>
    <w:p w:rsidR="00646CBB" w:rsidRPr="00646CBB" w:rsidRDefault="00646CBB" w:rsidP="00CD7D69">
      <w:pPr>
        <w:autoSpaceDE w:val="0"/>
        <w:autoSpaceDN w:val="0"/>
        <w:adjustRightInd w:val="0"/>
        <w:rPr>
          <w:rFonts w:ascii="Segoe UI" w:hAnsi="Segoe UI" w:cs="Segoe UI"/>
          <w:sz w:val="12"/>
          <w:szCs w:val="12"/>
          <w14:ligatures w14:val="none"/>
        </w:rPr>
      </w:pPr>
    </w:p>
    <w:p w:rsidR="00CD7D69" w:rsidRDefault="00CD7D69" w:rsidP="00CD7D69">
      <w:pPr>
        <w:autoSpaceDE w:val="0"/>
        <w:autoSpaceDN w:val="0"/>
        <w:adjustRightInd w:val="0"/>
        <w:jc w:val="center"/>
        <w:rPr>
          <w:rFonts w:ascii="Segoe UI" w:hAnsi="Segoe UI" w:cs="Segoe UI"/>
          <w:sz w:val="24"/>
          <w14:ligatures w14:val="none"/>
        </w:rPr>
      </w:pPr>
      <w:r>
        <w:rPr>
          <w:rFonts w:ascii="Segoe UI" w:hAnsi="Segoe UI" w:cs="Segoe UI"/>
          <w:sz w:val="24"/>
          <w14:ligatures w14:val="none"/>
        </w:rPr>
        <w:t xml:space="preserve">Think about the question: </w:t>
      </w:r>
      <w:r w:rsidRPr="00646CBB">
        <w:rPr>
          <w:rFonts w:ascii="Segoe UI" w:hAnsi="Segoe UI" w:cs="Segoe UI"/>
          <w:b/>
          <w:sz w:val="24"/>
          <w14:ligatures w14:val="none"/>
        </w:rPr>
        <w:t>‘Who am I’?</w:t>
      </w:r>
    </w:p>
    <w:p w:rsidR="00646CBB" w:rsidRPr="00646CBB" w:rsidRDefault="00646CBB" w:rsidP="00CD7D69">
      <w:pPr>
        <w:autoSpaceDE w:val="0"/>
        <w:autoSpaceDN w:val="0"/>
        <w:adjustRightInd w:val="0"/>
        <w:jc w:val="center"/>
        <w:rPr>
          <w:rFonts w:ascii="Segoe UI" w:hAnsi="Segoe UI" w:cs="Segoe UI"/>
          <w:sz w:val="8"/>
          <w:szCs w:val="8"/>
          <w14:ligatures w14:val="none"/>
        </w:rPr>
      </w:pPr>
    </w:p>
    <w:p w:rsidR="00CD7D69" w:rsidRDefault="00CD7D69" w:rsidP="00CD7D69">
      <w:pPr>
        <w:autoSpaceDE w:val="0"/>
        <w:autoSpaceDN w:val="0"/>
        <w:adjustRightInd w:val="0"/>
        <w:rPr>
          <w:rFonts w:ascii="Segoe UI" w:hAnsi="Segoe UI" w:cs="Segoe UI"/>
          <w:sz w:val="24"/>
          <w14:ligatures w14:val="none"/>
        </w:rPr>
      </w:pPr>
      <w:r>
        <w:rPr>
          <w:rFonts w:ascii="Segoe UI" w:hAnsi="Segoe UI" w:cs="Segoe UI"/>
          <w:sz w:val="24"/>
          <w14:ligatures w14:val="none"/>
        </w:rPr>
        <w:t>When answering this question, you may have identified yourself as a member of various social groups (e.g. gender, age, ethnicity etc.) or perhaps in terms of things that are personal to you (e.g. name, personality traits, accomplishments etc.).</w:t>
      </w:r>
    </w:p>
    <w:p w:rsidR="00CD7D69" w:rsidRDefault="00CD7D69" w:rsidP="00CD7D69">
      <w:pPr>
        <w:autoSpaceDE w:val="0"/>
        <w:autoSpaceDN w:val="0"/>
        <w:adjustRightInd w:val="0"/>
        <w:rPr>
          <w:rFonts w:ascii="Segoe UI" w:hAnsi="Segoe UI" w:cs="Segoe UI"/>
          <w:sz w:val="24"/>
          <w14:ligatures w14:val="none"/>
        </w:rPr>
      </w:pPr>
    </w:p>
    <w:p w:rsidR="00C61450" w:rsidRPr="00C61450" w:rsidRDefault="00C61450" w:rsidP="00CD7D69">
      <w:pPr>
        <w:autoSpaceDE w:val="0"/>
        <w:autoSpaceDN w:val="0"/>
        <w:adjustRightInd w:val="0"/>
        <w:rPr>
          <w:rFonts w:ascii="Segoe UI" w:hAnsi="Segoe UI" w:cs="Segoe UI"/>
          <w:b/>
          <w:sz w:val="24"/>
          <w14:ligatures w14:val="none"/>
        </w:rPr>
      </w:pPr>
      <w:r>
        <w:rPr>
          <w:rFonts w:ascii="Segoe UI" w:hAnsi="Segoe UI" w:cs="Segoe UI"/>
          <w:b/>
          <w:sz w:val="24"/>
          <w14:ligatures w14:val="none"/>
        </w:rPr>
        <w:t>Shaping social identity</w:t>
      </w:r>
    </w:p>
    <w:p w:rsidR="00CD7D69" w:rsidRDefault="00CD7D69" w:rsidP="00CD7D69">
      <w:pPr>
        <w:autoSpaceDE w:val="0"/>
        <w:autoSpaceDN w:val="0"/>
        <w:adjustRightInd w:val="0"/>
        <w:rPr>
          <w:rFonts w:ascii="Segoe UI" w:hAnsi="Segoe UI" w:cs="Segoe UI"/>
          <w:sz w:val="24"/>
          <w14:ligatures w14:val="none"/>
        </w:rPr>
      </w:pPr>
      <w:r>
        <w:rPr>
          <w:rFonts w:ascii="Segoe UI" w:hAnsi="Segoe UI" w:cs="Segoe UI"/>
          <w:sz w:val="24"/>
          <w14:ligatures w14:val="none"/>
        </w:rPr>
        <w:t xml:space="preserve">Your identity is a product of all of the experiences you have had through </w:t>
      </w:r>
      <w:r w:rsidRPr="00CD7D69">
        <w:rPr>
          <w:rFonts w:ascii="Segoe UI" w:hAnsi="Segoe UI" w:cs="Segoe UI"/>
          <w:b/>
          <w:sz w:val="24"/>
          <w14:ligatures w14:val="none"/>
        </w:rPr>
        <w:t>socialisation</w:t>
      </w:r>
      <w:r>
        <w:rPr>
          <w:rFonts w:ascii="Segoe UI" w:hAnsi="Segoe UI" w:cs="Segoe UI"/>
          <w:sz w:val="24"/>
          <w14:ligatures w14:val="none"/>
        </w:rPr>
        <w:t xml:space="preserve">. It is formed by the </w:t>
      </w:r>
      <w:r w:rsidRPr="00CD7D69">
        <w:rPr>
          <w:rFonts w:ascii="Segoe UI" w:hAnsi="Segoe UI" w:cs="Segoe UI"/>
          <w:b/>
          <w:sz w:val="24"/>
          <w14:ligatures w14:val="none"/>
        </w:rPr>
        <w:t>agents of socialisation</w:t>
      </w:r>
      <w:r>
        <w:rPr>
          <w:rFonts w:ascii="Segoe UI" w:hAnsi="Segoe UI" w:cs="Segoe UI"/>
          <w:sz w:val="24"/>
          <w14:ligatures w14:val="none"/>
        </w:rPr>
        <w:t xml:space="preserve"> (family, education, peers, religion, workplace etc.). </w:t>
      </w:r>
    </w:p>
    <w:p w:rsidR="00CD7D69" w:rsidRDefault="00CD7D69" w:rsidP="00CD7D69">
      <w:pPr>
        <w:autoSpaceDE w:val="0"/>
        <w:autoSpaceDN w:val="0"/>
        <w:adjustRightInd w:val="0"/>
        <w:rPr>
          <w:rFonts w:ascii="Segoe UI" w:hAnsi="Segoe UI" w:cs="Segoe UI"/>
          <w:sz w:val="24"/>
          <w14:ligatures w14:val="none"/>
        </w:rPr>
      </w:pPr>
    </w:p>
    <w:p w:rsidR="00CD7D69" w:rsidRDefault="00CD7D69" w:rsidP="00CD7D69">
      <w:pPr>
        <w:autoSpaceDE w:val="0"/>
        <w:autoSpaceDN w:val="0"/>
        <w:adjustRightInd w:val="0"/>
        <w:rPr>
          <w:rFonts w:ascii="Segoe UI" w:hAnsi="Segoe UI" w:cs="Segoe UI"/>
          <w:sz w:val="24"/>
          <w14:ligatures w14:val="none"/>
        </w:rPr>
      </w:pPr>
      <w:r>
        <w:rPr>
          <w:rFonts w:ascii="Segoe UI" w:hAnsi="Segoe UI" w:cs="Segoe UI"/>
          <w:sz w:val="24"/>
          <w14:ligatures w14:val="none"/>
        </w:rPr>
        <w:t xml:space="preserve">Some see parts of your identity as fixed such as gender, social class, age and ethnicity whereas others see this as more of a fluid and active process. These days we tend to develop and construct our own identities. The media (an agent of socialisation) is important in helping us choose what to buy and wear and how we choose to look. </w:t>
      </w:r>
    </w:p>
    <w:p w:rsidR="0093768E" w:rsidRDefault="0093768E" w:rsidP="00CD7D69">
      <w:pPr>
        <w:autoSpaceDE w:val="0"/>
        <w:autoSpaceDN w:val="0"/>
        <w:adjustRightInd w:val="0"/>
        <w:rPr>
          <w:rFonts w:ascii="Segoe UI" w:eastAsiaTheme="minorHAnsi" w:hAnsi="Segoe UI" w:cs="Segoe UI"/>
          <w:b/>
          <w:color w:val="auto"/>
          <w:kern w:val="0"/>
          <w:sz w:val="28"/>
          <w:szCs w:val="24"/>
          <w:lang w:eastAsia="en-US"/>
          <w14:textOutline w14:w="9525" w14:cap="rnd" w14:cmpd="sng" w14:algn="ctr">
            <w14:solidFill>
              <w14:srgbClr w14:val="000000"/>
            </w14:solidFill>
            <w14:prstDash w14:val="solid"/>
            <w14:bevel/>
          </w14:textOutline>
          <w14:ligatures w14:val="none"/>
          <w14:cntxtAlts w14:val="0"/>
        </w:rPr>
      </w:pPr>
    </w:p>
    <w:tbl>
      <w:tblPr>
        <w:tblStyle w:val="TableGrid"/>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firstRow="1" w:lastRow="0" w:firstColumn="1" w:lastColumn="0" w:noHBand="0" w:noVBand="1"/>
      </w:tblPr>
      <w:tblGrid>
        <w:gridCol w:w="1413"/>
        <w:gridCol w:w="8993"/>
      </w:tblGrid>
      <w:tr w:rsidR="00646CBB" w:rsidTr="00F26ED2">
        <w:tc>
          <w:tcPr>
            <w:tcW w:w="1413" w:type="dxa"/>
            <w:tcBorders>
              <w:right w:val="dotted" w:sz="4" w:space="0" w:color="auto"/>
            </w:tcBorders>
          </w:tcPr>
          <w:p w:rsidR="00646CBB" w:rsidRDefault="00646CBB" w:rsidP="00F26ED2">
            <w:pPr>
              <w:widowControl w:val="0"/>
              <w:jc w:val="center"/>
              <w:rPr>
                <w:rFonts w:ascii="Segoe UI" w:hAnsi="Segoe UI" w:cs="Segoe UI"/>
                <w:noProof/>
                <w14:ligatures w14:val="none"/>
              </w:rPr>
            </w:pPr>
            <w:r w:rsidRPr="00EF5624">
              <w:rPr>
                <w:rFonts w:ascii="Segoe UI" w:hAnsi="Segoe UI" w:cs="Segoe UI"/>
                <w:noProof/>
                <w:sz w:val="24"/>
                <w14:ligatures w14:val="none"/>
              </w:rPr>
              <w:drawing>
                <wp:inline distT="0" distB="0" distL="0" distR="0" wp14:anchorId="116064E7" wp14:editId="3A0BBC79">
                  <wp:extent cx="733425" cy="727924"/>
                  <wp:effectExtent l="0" t="0" r="0" b="0"/>
                  <wp:docPr id="21" name="Picture 21" descr="C:\Users\kylerandall\AppData\Local\Packages\Microsoft.MicrosoftEdge_8wekyb3d8bbwe\TempState\Downloads\noun_New experience_14617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ylerandall\AppData\Local\Packages\Microsoft.MicrosoftEdge_8wekyb3d8bbwe\TempState\Downloads\noun_New experience_1461702 (1).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8318" t="1456" r="8494" b="15979"/>
                          <a:stretch/>
                        </pic:blipFill>
                        <pic:spPr bwMode="auto">
                          <a:xfrm>
                            <a:off x="0" y="0"/>
                            <a:ext cx="778079" cy="772243"/>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Segoe UI" w:hAnsi="Segoe UI" w:cs="Segoe UI"/>
                <w:noProof/>
                <w:sz w:val="24"/>
                <w14:ligatures w14:val="none"/>
              </w:rPr>
              <w:t xml:space="preserve"> </w:t>
            </w:r>
            <w:r w:rsidRPr="00A81ECA">
              <w:rPr>
                <w:rFonts w:ascii="Segoe UI" w:hAnsi="Segoe UI" w:cs="Segoe UI"/>
                <w:noProof/>
                <w14:ligatures w14:val="none"/>
              </w:rPr>
              <w:t>New to Sociology?</w:t>
            </w:r>
          </w:p>
          <w:p w:rsidR="00646CBB" w:rsidRPr="00A81ECA" w:rsidRDefault="00646CBB" w:rsidP="00F26ED2">
            <w:pPr>
              <w:widowControl w:val="0"/>
              <w:jc w:val="center"/>
              <w:rPr>
                <w:rFonts w:ascii="Segoe UI" w:hAnsi="Segoe UI" w:cs="Segoe UI"/>
                <w:noProof/>
                <w:sz w:val="4"/>
                <w:szCs w:val="4"/>
                <w14:ligatures w14:val="none"/>
              </w:rPr>
            </w:pPr>
          </w:p>
        </w:tc>
        <w:tc>
          <w:tcPr>
            <w:tcW w:w="9043" w:type="dxa"/>
            <w:tcBorders>
              <w:left w:val="dotted" w:sz="4" w:space="0" w:color="auto"/>
            </w:tcBorders>
          </w:tcPr>
          <w:p w:rsidR="00646CBB" w:rsidRDefault="00646CBB" w:rsidP="00646CBB">
            <w:pPr>
              <w:widowControl w:val="0"/>
              <w:rPr>
                <w:rFonts w:ascii="Candara" w:hAnsi="Candara"/>
                <w14:ligatures w14:val="none"/>
              </w:rPr>
            </w:pPr>
            <w:r>
              <w:rPr>
                <w:rFonts w:ascii="Candara" w:hAnsi="Candara"/>
                <w14:ligatures w14:val="none"/>
              </w:rPr>
              <w:t>Watch the following:</w:t>
            </w:r>
          </w:p>
          <w:p w:rsidR="00646CBB" w:rsidRPr="00646CBB" w:rsidRDefault="00646CBB" w:rsidP="00646CBB">
            <w:pPr>
              <w:pStyle w:val="ListParagraph"/>
              <w:widowControl w:val="0"/>
              <w:numPr>
                <w:ilvl w:val="0"/>
                <w:numId w:val="3"/>
              </w:numPr>
              <w:rPr>
                <w:rFonts w:ascii="Candara" w:hAnsi="Candara"/>
                <w14:ligatures w14:val="none"/>
              </w:rPr>
            </w:pPr>
            <w:r>
              <w:rPr>
                <w:rFonts w:ascii="Candara" w:hAnsi="Candara"/>
                <w14:ligatures w14:val="none"/>
              </w:rPr>
              <w:t>Type ‘orange – I am everyone’ into YouTube.</w:t>
            </w:r>
          </w:p>
          <w:p w:rsidR="00646CBB" w:rsidRPr="001575EE" w:rsidRDefault="00646CBB" w:rsidP="00646CBB">
            <w:pPr>
              <w:pStyle w:val="ListParagraph"/>
              <w:widowControl w:val="0"/>
              <w:numPr>
                <w:ilvl w:val="0"/>
                <w:numId w:val="3"/>
              </w:numPr>
              <w:rPr>
                <w:rFonts w:ascii="Segoe UI" w:hAnsi="Segoe UI" w:cs="Segoe UI"/>
                <w14:textOutline w14:w="9525" w14:cap="rnd" w14:cmpd="sng" w14:algn="ctr">
                  <w14:noFill/>
                  <w14:prstDash w14:val="solid"/>
                  <w14:bevel/>
                </w14:textOutline>
                <w14:ligatures w14:val="none"/>
              </w:rPr>
            </w:pPr>
            <w:r>
              <w:rPr>
                <w:rFonts w:ascii="Candara" w:hAnsi="Candara"/>
                <w14:ligatures w14:val="none"/>
              </w:rPr>
              <w:t xml:space="preserve">Think about which agents of socialisation have had the biggest impact on your identity. Rank them in importance (Family, Media, work, peers, education, </w:t>
            </w:r>
            <w:proofErr w:type="gramStart"/>
            <w:r w:rsidR="002F5313">
              <w:rPr>
                <w:rFonts w:ascii="Candara" w:hAnsi="Candara"/>
                <w14:ligatures w14:val="none"/>
              </w:rPr>
              <w:t>religion</w:t>
            </w:r>
            <w:proofErr w:type="gramEnd"/>
            <w:r>
              <w:rPr>
                <w:rFonts w:ascii="Candara" w:hAnsi="Candara"/>
                <w14:ligatures w14:val="none"/>
              </w:rPr>
              <w:t>).</w:t>
            </w:r>
          </w:p>
        </w:tc>
      </w:tr>
    </w:tbl>
    <w:p w:rsidR="00FE2B6B" w:rsidRDefault="00FE2B6B" w:rsidP="00FE2B6B">
      <w:pPr>
        <w:autoSpaceDE w:val="0"/>
        <w:autoSpaceDN w:val="0"/>
        <w:adjustRightInd w:val="0"/>
        <w:rPr>
          <w:rFonts w:ascii="Segoe UI" w:eastAsiaTheme="minorHAnsi" w:hAnsi="Segoe UI" w:cs="Segoe UI"/>
          <w:b/>
          <w:color w:val="auto"/>
          <w:kern w:val="0"/>
          <w:sz w:val="28"/>
          <w:szCs w:val="24"/>
          <w:lang w:eastAsia="en-US"/>
          <w14:textOutline w14:w="9525" w14:cap="rnd" w14:cmpd="sng" w14:algn="ctr">
            <w14:solidFill>
              <w14:srgbClr w14:val="000000"/>
            </w14:solidFill>
            <w14:prstDash w14:val="solid"/>
            <w14:bevel/>
          </w14:textOutline>
          <w14:ligatures w14:val="none"/>
          <w14:cntxtAlts w14:val="0"/>
        </w:rPr>
      </w:pP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036"/>
        <w:gridCol w:w="9370"/>
      </w:tblGrid>
      <w:tr w:rsidR="0093768E" w:rsidTr="00F26ED2">
        <w:tc>
          <w:tcPr>
            <w:tcW w:w="1036" w:type="dxa"/>
            <w:vMerge w:val="restart"/>
            <w:tcBorders>
              <w:right w:val="single" w:sz="24" w:space="0" w:color="auto"/>
            </w:tcBorders>
          </w:tcPr>
          <w:p w:rsidR="0093768E" w:rsidRPr="000975AE" w:rsidRDefault="0093768E" w:rsidP="00F26ED2">
            <w:pPr>
              <w:widowControl w:val="0"/>
              <w:rPr>
                <w:rFonts w:ascii="Segoe UI" w:hAnsi="Segoe UI" w:cs="Segoe UI"/>
                <w:noProof/>
                <w:sz w:val="24"/>
                <w14:ligatures w14:val="none"/>
              </w:rPr>
            </w:pPr>
          </w:p>
          <w:p w:rsidR="0093768E" w:rsidRDefault="0093768E" w:rsidP="00F26ED2">
            <w:pPr>
              <w:widowControl w:val="0"/>
              <w:jc w:val="center"/>
              <w:rPr>
                <w:rFonts w:ascii="Segoe UI" w:hAnsi="Segoe UI" w:cs="Segoe UI"/>
                <w:noProof/>
                <w14:ligatures w14:val="none"/>
              </w:rPr>
            </w:pPr>
            <w:r w:rsidRPr="000307B5">
              <w:rPr>
                <w:rFonts w:ascii="Segoe UI" w:hAnsi="Segoe UI" w:cs="Segoe UI"/>
                <w:noProof/>
                <w14:ligatures w14:val="none"/>
              </w:rPr>
              <w:drawing>
                <wp:inline distT="0" distB="0" distL="0" distR="0" wp14:anchorId="4D405081" wp14:editId="375D539C">
                  <wp:extent cx="520700" cy="510878"/>
                  <wp:effectExtent l="0" t="0" r="0" b="3810"/>
                  <wp:docPr id="20" name="Picture 20" descr="C:\Users\kylerandall\AppData\Local\Packages\Microsoft.MicrosoftEdge_8wekyb3d8bbwe\TempState\Downloads\noun_Light Bulb_581267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ylerandall\AppData\Local\Packages\Microsoft.MicrosoftEdge_8wekyb3d8bbwe\TempState\Downloads\noun_Light Bulb_581267 (1).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5835" r="5819" b="13321"/>
                          <a:stretch/>
                        </pic:blipFill>
                        <pic:spPr bwMode="auto">
                          <a:xfrm>
                            <a:off x="0" y="0"/>
                            <a:ext cx="566121" cy="555442"/>
                          </a:xfrm>
                          <a:prstGeom prst="rect">
                            <a:avLst/>
                          </a:prstGeom>
                          <a:noFill/>
                          <a:ln>
                            <a:noFill/>
                          </a:ln>
                          <a:extLst>
                            <a:ext uri="{53640926-AAD7-44D8-BBD7-CCE9431645EC}">
                              <a14:shadowObscured xmlns:a14="http://schemas.microsoft.com/office/drawing/2010/main"/>
                            </a:ext>
                          </a:extLst>
                        </pic:spPr>
                      </pic:pic>
                    </a:graphicData>
                  </a:graphic>
                </wp:inline>
              </w:drawing>
            </w:r>
          </w:p>
          <w:p w:rsidR="0093768E" w:rsidRDefault="0093768E" w:rsidP="00F26ED2">
            <w:pPr>
              <w:widowControl w:val="0"/>
              <w:jc w:val="center"/>
              <w:rPr>
                <w:rFonts w:ascii="Segoe UI" w:hAnsi="Segoe UI" w:cs="Segoe UI"/>
                <w:noProof/>
                <w14:ligatures w14:val="none"/>
              </w:rPr>
            </w:pPr>
          </w:p>
          <w:p w:rsidR="0093768E" w:rsidRDefault="0093768E" w:rsidP="00F26ED2">
            <w:pPr>
              <w:widowControl w:val="0"/>
              <w:jc w:val="center"/>
              <w:rPr>
                <w:rFonts w:ascii="Segoe UI" w:hAnsi="Segoe UI" w:cs="Segoe UI"/>
                <w:noProof/>
                <w14:ligatures w14:val="none"/>
              </w:rPr>
            </w:pPr>
            <w:r>
              <w:rPr>
                <w:rFonts w:ascii="Segoe UI" w:hAnsi="Segoe UI" w:cs="Segoe UI"/>
                <w:noProof/>
                <w14:ligatures w14:val="none"/>
              </w:rPr>
              <w:t>Key</w:t>
            </w:r>
          </w:p>
          <w:p w:rsidR="0093768E" w:rsidRDefault="0093768E" w:rsidP="00F26ED2">
            <w:pPr>
              <w:widowControl w:val="0"/>
              <w:jc w:val="center"/>
              <w:rPr>
                <w:rFonts w:ascii="Segoe UI" w:hAnsi="Segoe UI" w:cs="Segoe UI"/>
                <w:noProof/>
                <w14:ligatures w14:val="none"/>
              </w:rPr>
            </w:pPr>
            <w:r>
              <w:rPr>
                <w:rFonts w:ascii="Segoe UI" w:hAnsi="Segoe UI" w:cs="Segoe UI"/>
                <w:noProof/>
                <w14:ligatures w14:val="none"/>
              </w:rPr>
              <w:t>theory</w:t>
            </w:r>
          </w:p>
          <w:p w:rsidR="0093768E" w:rsidRPr="00101AB8" w:rsidRDefault="0093768E" w:rsidP="00F26ED2">
            <w:pPr>
              <w:widowControl w:val="0"/>
              <w:rPr>
                <w:rFonts w:ascii="Segoe UI" w:hAnsi="Segoe UI" w:cs="Segoe UI"/>
                <w:noProof/>
                <w14:ligatures w14:val="none"/>
              </w:rPr>
            </w:pPr>
          </w:p>
          <w:p w:rsidR="0093768E" w:rsidRDefault="0093768E" w:rsidP="00F26ED2">
            <w:pPr>
              <w:widowControl w:val="0"/>
              <w:rPr>
                <w:rFonts w:ascii="Segoe UI" w:hAnsi="Segoe UI" w:cs="Segoe UI"/>
                <w:sz w:val="24"/>
                <w14:ligatures w14:val="none"/>
              </w:rPr>
            </w:pPr>
          </w:p>
        </w:tc>
        <w:tc>
          <w:tcPr>
            <w:tcW w:w="9370" w:type="dxa"/>
            <w:tcBorders>
              <w:left w:val="single" w:sz="24" w:space="0" w:color="auto"/>
            </w:tcBorders>
            <w:shd w:val="clear" w:color="auto" w:fill="D9D9D9" w:themeFill="background1" w:themeFillShade="D9"/>
          </w:tcPr>
          <w:p w:rsidR="0093768E" w:rsidRPr="0093768E" w:rsidRDefault="0093768E" w:rsidP="00F26ED2">
            <w:pPr>
              <w:autoSpaceDE w:val="0"/>
              <w:autoSpaceDN w:val="0"/>
              <w:adjustRightInd w:val="0"/>
              <w:rPr>
                <w:rFonts w:ascii="Segoe UI" w:eastAsiaTheme="minorHAnsi" w:hAnsi="Segoe UI" w:cs="Segoe UI"/>
                <w:b/>
                <w:color w:val="auto"/>
                <w:kern w:val="0"/>
                <w:sz w:val="24"/>
                <w:szCs w:val="24"/>
                <w:lang w:eastAsia="en-US"/>
                <w14:ligatures w14:val="none"/>
                <w14:cntxtAlts w14:val="0"/>
              </w:rPr>
            </w:pPr>
            <w:r w:rsidRPr="0093768E">
              <w:rPr>
                <w:rFonts w:ascii="Segoe UI" w:eastAsiaTheme="minorHAnsi" w:hAnsi="Segoe UI" w:cs="Segoe UI"/>
                <w:b/>
                <w:bCs/>
                <w:iCs/>
                <w:color w:val="auto"/>
                <w:kern w:val="0"/>
                <w:sz w:val="24"/>
                <w:szCs w:val="24"/>
                <w:lang w:eastAsia="en-US"/>
                <w14:textOutline w14:w="9525" w14:cap="rnd" w14:cmpd="sng" w14:algn="ctr">
                  <w14:noFill/>
                  <w14:prstDash w14:val="solid"/>
                  <w14:bevel/>
                </w14:textOutline>
                <w14:ligatures w14:val="none"/>
                <w14:cntxtAlts w14:val="0"/>
              </w:rPr>
              <w:t>Postmodernism</w:t>
            </w:r>
          </w:p>
        </w:tc>
      </w:tr>
      <w:tr w:rsidR="0093768E" w:rsidTr="00F26ED2">
        <w:tc>
          <w:tcPr>
            <w:tcW w:w="1036" w:type="dxa"/>
            <w:vMerge/>
            <w:tcBorders>
              <w:right w:val="dotted" w:sz="4" w:space="0" w:color="auto"/>
            </w:tcBorders>
          </w:tcPr>
          <w:p w:rsidR="0093768E" w:rsidRPr="000975AE" w:rsidRDefault="0093768E" w:rsidP="00F26ED2">
            <w:pPr>
              <w:widowControl w:val="0"/>
              <w:rPr>
                <w:rFonts w:ascii="Segoe UI" w:hAnsi="Segoe UI" w:cs="Segoe UI"/>
                <w:noProof/>
                <w:sz w:val="24"/>
                <w14:ligatures w14:val="none"/>
              </w:rPr>
            </w:pPr>
          </w:p>
        </w:tc>
        <w:tc>
          <w:tcPr>
            <w:tcW w:w="9370" w:type="dxa"/>
            <w:tcBorders>
              <w:left w:val="dotted" w:sz="4" w:space="0" w:color="auto"/>
            </w:tcBorders>
          </w:tcPr>
          <w:p w:rsidR="0093768E" w:rsidRPr="0093768E" w:rsidRDefault="0093768E" w:rsidP="0093768E">
            <w:pPr>
              <w:rPr>
                <w:rFonts w:ascii="Segoe UI" w:hAnsi="Segoe UI" w:cs="Segoe UI"/>
                <w:sz w:val="24"/>
                <w:szCs w:val="24"/>
              </w:rPr>
            </w:pPr>
            <w:r w:rsidRPr="0093768E">
              <w:rPr>
                <w:rFonts w:ascii="Segoe UI" w:hAnsi="Segoe UI" w:cs="Segoe UI"/>
                <w:b/>
                <w:sz w:val="24"/>
                <w:szCs w:val="24"/>
              </w:rPr>
              <w:t>Postmodernist</w:t>
            </w:r>
            <w:r w:rsidRPr="0093768E">
              <w:rPr>
                <w:rFonts w:ascii="Segoe UI" w:hAnsi="Segoe UI" w:cs="Segoe UI"/>
                <w:sz w:val="24"/>
                <w:szCs w:val="24"/>
              </w:rPr>
              <w:t xml:space="preserve"> sociologists believe that today we have greater choice in our identities than ever before, as they become less and less fixed. Take women, for example. In the not too distant past a female’s identity was defined as housewife and mother. Some women still choose this identity today, but the point is that now they have a choice. Many women how create different identities through their choice of career or decision to remain childless. It is the same with ethnicity; none of the old rules apply. So today it is not unusual to see an Asian female dressed in jeans and a baseball cap, or a Geordie-speaking Sikh, wearing a turban and a sovereign ring.</w:t>
            </w:r>
          </w:p>
        </w:tc>
      </w:tr>
    </w:tbl>
    <w:p w:rsidR="0082261C" w:rsidRDefault="0082261C" w:rsidP="00504158">
      <w:pPr>
        <w:autoSpaceDE w:val="0"/>
        <w:autoSpaceDN w:val="0"/>
        <w:adjustRightInd w:val="0"/>
        <w:rPr>
          <w:rFonts w:ascii="Segoe UI" w:hAnsi="Segoe UI" w:cs="Segoe UI"/>
          <w:sz w:val="24"/>
          <w14:ligatures w14:val="none"/>
        </w:rPr>
      </w:pPr>
    </w:p>
    <w:p w:rsidR="0082261C" w:rsidRDefault="0082261C" w:rsidP="00504158">
      <w:pPr>
        <w:autoSpaceDE w:val="0"/>
        <w:autoSpaceDN w:val="0"/>
        <w:adjustRightInd w:val="0"/>
        <w:rPr>
          <w:rFonts w:ascii="Segoe UI" w:hAnsi="Segoe UI" w:cs="Segoe UI"/>
          <w:sz w:val="24"/>
          <w14:ligatures w14:val="none"/>
        </w:rPr>
      </w:pPr>
    </w:p>
    <w:p w:rsidR="0082261C" w:rsidRDefault="00355C4B" w:rsidP="00355C4B">
      <w:pPr>
        <w:jc w:val="center"/>
        <w:rPr>
          <w:color w:val="auto"/>
          <w:kern w:val="0"/>
          <w:sz w:val="24"/>
          <w:szCs w:val="24"/>
          <w14:ligatures w14:val="none"/>
          <w14:cntxtAlts w14:val="0"/>
        </w:rPr>
      </w:pPr>
      <w:r>
        <w:rPr>
          <w:noProof/>
          <w:color w:val="auto"/>
          <w:kern w:val="0"/>
          <w:sz w:val="24"/>
          <w:szCs w:val="24"/>
          <w14:ligatures w14:val="none"/>
          <w14:cntxtAlts w14:val="0"/>
        </w:rPr>
        <w:drawing>
          <wp:inline distT="0" distB="0" distL="0" distR="0">
            <wp:extent cx="1714607" cy="23710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ngerprint[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19062" cy="2377221"/>
                    </a:xfrm>
                    <a:prstGeom prst="rect">
                      <a:avLst/>
                    </a:prstGeom>
                  </pic:spPr>
                </pic:pic>
              </a:graphicData>
            </a:graphic>
          </wp:inline>
        </w:drawing>
      </w:r>
    </w:p>
    <w:p w:rsidR="00355C4B" w:rsidRDefault="00355C4B" w:rsidP="00355C4B">
      <w:pPr>
        <w:rPr>
          <w:color w:val="auto"/>
          <w:kern w:val="0"/>
          <w:sz w:val="24"/>
          <w:szCs w:val="24"/>
          <w14:ligatures w14:val="none"/>
          <w14:cntxtAlts w14:val="0"/>
        </w:rPr>
      </w:pPr>
    </w:p>
    <w:p w:rsidR="0082261C" w:rsidRPr="0082261C" w:rsidRDefault="0082261C" w:rsidP="0082261C">
      <w:pPr>
        <w:jc w:val="center"/>
        <w:rPr>
          <w:rFonts w:ascii="Segoe UI" w:hAnsi="Segoe UI" w:cs="Segoe UI"/>
          <w:b/>
          <w:color w:val="auto"/>
          <w:kern w:val="0"/>
          <w:sz w:val="24"/>
          <w:szCs w:val="24"/>
          <w14:textOutline w14:w="9525" w14:cap="rnd" w14:cmpd="sng" w14:algn="ctr">
            <w14:solidFill>
              <w14:srgbClr w14:val="000000"/>
            </w14:solidFill>
            <w14:prstDash w14:val="solid"/>
            <w14:bevel/>
          </w14:textOutline>
          <w14:ligatures w14:val="none"/>
          <w14:cntxtAlts w14:val="0"/>
        </w:rPr>
      </w:pPr>
      <w:r w:rsidRPr="0082261C">
        <w:rPr>
          <w:rFonts w:ascii="Segoe UI" w:hAnsi="Segoe UI" w:cs="Segoe UI"/>
          <w:b/>
          <w:color w:val="auto"/>
          <w:kern w:val="0"/>
          <w:sz w:val="24"/>
          <w:szCs w:val="24"/>
          <w14:textOutline w14:w="9525" w14:cap="rnd" w14:cmpd="sng" w14:algn="ctr">
            <w14:solidFill>
              <w14:srgbClr w14:val="000000"/>
            </w14:solidFill>
            <w14:prstDash w14:val="solid"/>
            <w14:bevel/>
          </w14:textOutline>
          <w14:ligatures w14:val="none"/>
          <w14:cntxtAlts w14:val="0"/>
        </w:rPr>
        <w:t>Some key terms</w:t>
      </w:r>
    </w:p>
    <w:p w:rsidR="0082261C" w:rsidRDefault="0082261C" w:rsidP="0082261C">
      <w:pPr>
        <w:rPr>
          <w:color w:val="auto"/>
          <w:kern w:val="0"/>
          <w:sz w:val="24"/>
          <w:szCs w:val="24"/>
          <w14:ligatures w14:val="none"/>
          <w14:cntxtAlts w14:val="0"/>
        </w:rPr>
      </w:pPr>
    </w:p>
    <w:tbl>
      <w:tblPr>
        <w:tblW w:w="10455" w:type="dxa"/>
        <w:tblCellMar>
          <w:left w:w="0" w:type="dxa"/>
          <w:right w:w="0" w:type="dxa"/>
        </w:tblCellMar>
        <w:tblLook w:val="04A0" w:firstRow="1" w:lastRow="0" w:firstColumn="1" w:lastColumn="0" w:noHBand="0" w:noVBand="1"/>
      </w:tblPr>
      <w:tblGrid>
        <w:gridCol w:w="1847"/>
        <w:gridCol w:w="8608"/>
      </w:tblGrid>
      <w:tr w:rsidR="0082261C" w:rsidRPr="00974F13" w:rsidTr="0082261C">
        <w:trPr>
          <w:trHeight w:val="264"/>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Values</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General ideas about what is right and wrong, the correct ways of behaving and what is considered important and worthwhile.</w:t>
            </w:r>
          </w:p>
        </w:tc>
      </w:tr>
      <w:tr w:rsidR="0082261C" w:rsidRPr="00974F13" w:rsidTr="0082261C">
        <w:trPr>
          <w:trHeight w:val="13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Socialisation</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The process of learning the correct behaviour, norms and values in a society; this can be either primary or secondary.</w:t>
            </w:r>
          </w:p>
        </w:tc>
      </w:tr>
      <w:tr w:rsidR="0082261C" w:rsidRPr="00974F13" w:rsidTr="0082261C">
        <w:trPr>
          <w:trHeight w:val="286"/>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Agents of socialisation</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The places or groups of people responsible for teaching individuals correct norms, values and behaviour.</w:t>
            </w:r>
          </w:p>
        </w:tc>
      </w:tr>
      <w:tr w:rsidR="0082261C" w:rsidRPr="00974F13" w:rsidTr="0082261C">
        <w:trPr>
          <w:trHeight w:val="6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Identity</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How we see ourselves and how others see us.</w:t>
            </w:r>
          </w:p>
        </w:tc>
      </w:tr>
      <w:tr w:rsidR="0082261C" w:rsidRPr="00974F13" w:rsidTr="0082261C">
        <w:trPr>
          <w:trHeight w:val="6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Postmodernism</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A sociological theory associated with changes in society from the 1990s onwards.</w:t>
            </w:r>
          </w:p>
        </w:tc>
      </w:tr>
      <w:tr w:rsidR="0082261C" w:rsidRPr="00974F13" w:rsidTr="0082261C">
        <w:trPr>
          <w:trHeight w:val="6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Status</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The amount of prestige a person’s position in society gives them.</w:t>
            </w:r>
          </w:p>
        </w:tc>
      </w:tr>
      <w:tr w:rsidR="0082261C" w:rsidRPr="00974F13" w:rsidTr="0082261C">
        <w:trPr>
          <w:trHeight w:val="165"/>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Ascribed status</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Your position in society that is based on the social characteristics you were born with and is difficult to change.</w:t>
            </w:r>
          </w:p>
        </w:tc>
      </w:tr>
      <w:tr w:rsidR="0082261C" w:rsidRPr="00974F13" w:rsidTr="0082261C">
        <w:trPr>
          <w:trHeight w:val="173"/>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Achieved status</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Your position in society that is earned by your own efforts and achievements.</w:t>
            </w:r>
          </w:p>
        </w:tc>
      </w:tr>
      <w:tr w:rsidR="0082261C" w:rsidRPr="00974F13" w:rsidTr="0082261C">
        <w:trPr>
          <w:trHeight w:val="176"/>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Role</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A part you play that is associated with particular norms and expectations.</w:t>
            </w:r>
          </w:p>
        </w:tc>
      </w:tr>
      <w:tr w:rsidR="0082261C" w:rsidRPr="00974F13" w:rsidTr="0082261C">
        <w:trPr>
          <w:trHeight w:val="6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Multiple roles</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Playing more than one role.</w:t>
            </w:r>
          </w:p>
        </w:tc>
      </w:tr>
      <w:tr w:rsidR="0082261C" w:rsidRPr="00974F13" w:rsidTr="0082261C">
        <w:trPr>
          <w:trHeight w:val="6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Role conflict</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Where the demands of one role clash with the demands of other roles played.</w:t>
            </w:r>
          </w:p>
        </w:tc>
      </w:tr>
      <w:tr w:rsidR="0082261C" w:rsidRPr="00974F13" w:rsidTr="0082261C">
        <w:trPr>
          <w:trHeight w:val="175"/>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Culture</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The whole way of life of a society.</w:t>
            </w:r>
          </w:p>
        </w:tc>
      </w:tr>
      <w:tr w:rsidR="0082261C" w:rsidRPr="00974F13" w:rsidTr="0082261C">
        <w:trPr>
          <w:trHeight w:val="150"/>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Culture diversity</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Differences between cultures.</w:t>
            </w:r>
          </w:p>
        </w:tc>
      </w:tr>
      <w:tr w:rsidR="0082261C" w:rsidRPr="00974F13" w:rsidTr="0082261C">
        <w:trPr>
          <w:trHeight w:val="6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Subculture</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A smaller culture within a culture with its own set of norms and values.</w:t>
            </w:r>
          </w:p>
        </w:tc>
      </w:tr>
      <w:tr w:rsidR="0082261C" w:rsidRPr="00974F13" w:rsidTr="0082261C">
        <w:trPr>
          <w:trHeight w:val="158"/>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Manipulation</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Parents encourage children to behave be in a way that is seen to be appropriate to their gender.</w:t>
            </w:r>
          </w:p>
        </w:tc>
      </w:tr>
      <w:tr w:rsidR="0082261C" w:rsidRPr="00974F13" w:rsidTr="0082261C">
        <w:trPr>
          <w:trHeight w:val="308"/>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Canalisation</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Parents give children gender-specific goods that are considered the norm for their gender, dolls for girls and not for boys, for example.</w:t>
            </w:r>
          </w:p>
        </w:tc>
      </w:tr>
      <w:tr w:rsidR="0082261C" w:rsidRPr="00974F13" w:rsidTr="0082261C">
        <w:trPr>
          <w:trHeight w:val="458"/>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Hidden curriculum</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The norms and values that schools teach students through day-to-day school life, not part of the formal timetable.</w:t>
            </w:r>
          </w:p>
        </w:tc>
      </w:tr>
      <w:tr w:rsidR="0082261C" w:rsidRPr="00974F13" w:rsidTr="0082261C">
        <w:trPr>
          <w:trHeight w:val="338"/>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Social control</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The methods used during the socialisation process to make sure individuals conform to the expected and acceptable norms and values in society.</w:t>
            </w:r>
          </w:p>
        </w:tc>
      </w:tr>
      <w:tr w:rsidR="0082261C" w:rsidRPr="00974F13" w:rsidTr="0082261C">
        <w:trPr>
          <w:trHeight w:val="6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Negative sanctions</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Punishments used to prevent unacceptable behaviour.</w:t>
            </w:r>
          </w:p>
        </w:tc>
      </w:tr>
      <w:tr w:rsidR="0082261C" w:rsidRPr="00974F13" w:rsidTr="0082261C">
        <w:trPr>
          <w:trHeight w:val="84"/>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Positive sanctions</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Rewards used to encourage acceptable behaviour.</w:t>
            </w:r>
          </w:p>
        </w:tc>
      </w:tr>
      <w:tr w:rsidR="0082261C" w:rsidRPr="00974F13" w:rsidTr="0082261C">
        <w:trPr>
          <w:trHeight w:val="234"/>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Formal social control</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Written rules and laws enforced by powerful agents such as the police and courts.</w:t>
            </w:r>
          </w:p>
        </w:tc>
      </w:tr>
      <w:tr w:rsidR="0082261C" w:rsidRPr="00974F13" w:rsidTr="0082261C">
        <w:trPr>
          <w:trHeight w:val="270"/>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Informal social control</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Controlling people’s behaviour using informal methods in everyday situations.</w:t>
            </w:r>
          </w:p>
        </w:tc>
      </w:tr>
      <w:tr w:rsidR="0082261C" w:rsidRPr="00974F13" w:rsidTr="0082261C">
        <w:trPr>
          <w:trHeight w:val="6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Norms</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The unwritten rules of society that determine acceptable behaviour.</w:t>
            </w:r>
          </w:p>
        </w:tc>
      </w:tr>
      <w:tr w:rsidR="0082261C" w:rsidRPr="00974F13" w:rsidTr="0082261C">
        <w:trPr>
          <w:trHeight w:val="126"/>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Relativity</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Specific to a particular situation, social group or society, not general.</w:t>
            </w:r>
          </w:p>
        </w:tc>
      </w:tr>
      <w:tr w:rsidR="0082261C" w:rsidRPr="00974F13" w:rsidTr="0082261C">
        <w:trPr>
          <w:trHeight w:val="6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Patriarchy</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14:ligatures w14:val="none"/>
              </w:rPr>
            </w:pPr>
            <w:proofErr w:type="gramStart"/>
            <w:r w:rsidRPr="00974F13">
              <w:rPr>
                <w:rFonts w:ascii="Segoe UI" w:hAnsi="Segoe UI" w:cs="Segoe UI"/>
                <w:sz w:val="22"/>
                <w:szCs w:val="22"/>
                <w14:ligatures w14:val="none"/>
              </w:rPr>
              <w:t>a</w:t>
            </w:r>
            <w:proofErr w:type="gramEnd"/>
            <w:r w:rsidRPr="00974F13">
              <w:rPr>
                <w:rFonts w:ascii="Segoe UI" w:hAnsi="Segoe UI" w:cs="Segoe UI"/>
                <w:sz w:val="22"/>
                <w:szCs w:val="22"/>
                <w14:ligatures w14:val="none"/>
              </w:rPr>
              <w:t xml:space="preserve"> society dominated by males, where they have more power than women.</w:t>
            </w:r>
          </w:p>
        </w:tc>
      </w:tr>
      <w:tr w:rsidR="0082261C" w:rsidRPr="00974F13" w:rsidTr="0082261C">
        <w:trPr>
          <w:trHeight w:val="6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Sexuality</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our sexual behaviour and choice of sexual partners</w:t>
            </w:r>
          </w:p>
        </w:tc>
      </w:tr>
      <w:tr w:rsidR="0082261C" w:rsidRPr="00974F13" w:rsidTr="0082261C">
        <w:trPr>
          <w:trHeight w:val="266"/>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b/>
                <w:bCs/>
                <w:sz w:val="22"/>
                <w:szCs w:val="22"/>
                <w14:ligatures w14:val="none"/>
              </w:rPr>
              <w:t>Stereotype</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14:ligatures w14:val="none"/>
              </w:rPr>
            </w:pPr>
            <w:proofErr w:type="gramStart"/>
            <w:r w:rsidRPr="00974F13">
              <w:rPr>
                <w:rFonts w:ascii="Segoe UI" w:hAnsi="Segoe UI" w:cs="Segoe UI"/>
                <w:sz w:val="22"/>
                <w:szCs w:val="22"/>
                <w14:ligatures w14:val="none"/>
              </w:rPr>
              <w:t>a</w:t>
            </w:r>
            <w:proofErr w:type="gramEnd"/>
            <w:r w:rsidRPr="00974F13">
              <w:rPr>
                <w:rFonts w:ascii="Segoe UI" w:hAnsi="Segoe UI" w:cs="Segoe UI"/>
                <w:sz w:val="22"/>
                <w:szCs w:val="22"/>
                <w14:ligatures w14:val="none"/>
              </w:rPr>
              <w:t xml:space="preserve"> generalised and simplistic view of a group of people which ignores individual differences. They are often negative – women are bad drivers and blondes are bimbos are two examples of gender stereotypes that you may have come across.</w:t>
            </w:r>
          </w:p>
        </w:tc>
      </w:tr>
      <w:tr w:rsidR="0082261C" w:rsidRPr="00974F13" w:rsidTr="0082261C">
        <w:trPr>
          <w:trHeight w:val="150"/>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b/>
                <w:bCs/>
                <w:sz w:val="22"/>
                <w:szCs w:val="22"/>
                <w:lang w:val="en-US"/>
                <w14:ligatures w14:val="none"/>
              </w:rPr>
            </w:pPr>
            <w:r w:rsidRPr="00974F13">
              <w:rPr>
                <w:rFonts w:ascii="Segoe UI" w:hAnsi="Segoe UI" w:cs="Segoe UI"/>
                <w:b/>
                <w:bCs/>
                <w:sz w:val="22"/>
                <w:szCs w:val="22"/>
                <w14:ligatures w14:val="none"/>
              </w:rPr>
              <w:t xml:space="preserve">Femininity </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proofErr w:type="gramStart"/>
            <w:r w:rsidRPr="00974F13">
              <w:rPr>
                <w:rFonts w:ascii="Segoe UI" w:hAnsi="Segoe UI" w:cs="Segoe UI"/>
                <w:sz w:val="22"/>
                <w:szCs w:val="22"/>
                <w14:ligatures w14:val="none"/>
              </w:rPr>
              <w:t>the</w:t>
            </w:r>
            <w:proofErr w:type="gramEnd"/>
            <w:r w:rsidRPr="00974F13">
              <w:rPr>
                <w:rFonts w:ascii="Segoe UI" w:hAnsi="Segoe UI" w:cs="Segoe UI"/>
                <w:sz w:val="22"/>
                <w:szCs w:val="22"/>
                <w14:ligatures w14:val="none"/>
              </w:rPr>
              <w:t xml:space="preserve"> quality of acting in a way that a society deems is typically female behaviour.</w:t>
            </w:r>
          </w:p>
        </w:tc>
      </w:tr>
      <w:tr w:rsidR="0082261C" w:rsidRPr="00974F13" w:rsidTr="0082261C">
        <w:trPr>
          <w:trHeight w:val="67"/>
        </w:trPr>
        <w:tc>
          <w:tcPr>
            <w:tcW w:w="1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b/>
                <w:bCs/>
                <w:sz w:val="22"/>
                <w:szCs w:val="22"/>
                <w:lang w:val="en-US"/>
                <w14:ligatures w14:val="none"/>
              </w:rPr>
            </w:pPr>
            <w:r w:rsidRPr="00974F13">
              <w:rPr>
                <w:rFonts w:ascii="Segoe UI" w:hAnsi="Segoe UI" w:cs="Segoe UI"/>
                <w:b/>
                <w:bCs/>
                <w:sz w:val="22"/>
                <w:szCs w:val="22"/>
                <w14:ligatures w14:val="none"/>
              </w:rPr>
              <w:t>Masculinity</w:t>
            </w:r>
          </w:p>
        </w:tc>
        <w:tc>
          <w:tcPr>
            <w:tcW w:w="86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2261C" w:rsidRPr="00974F13" w:rsidRDefault="0082261C" w:rsidP="0082261C">
            <w:pPr>
              <w:widowControl w:val="0"/>
              <w:rPr>
                <w:rFonts w:ascii="Segoe UI" w:hAnsi="Segoe UI" w:cs="Segoe UI"/>
                <w:sz w:val="22"/>
                <w:szCs w:val="22"/>
                <w:lang w:val="en-US"/>
                <w14:ligatures w14:val="none"/>
              </w:rPr>
            </w:pPr>
            <w:r w:rsidRPr="00974F13">
              <w:rPr>
                <w:rFonts w:ascii="Segoe UI" w:hAnsi="Segoe UI" w:cs="Segoe UI"/>
                <w:sz w:val="22"/>
                <w:szCs w:val="22"/>
                <w14:ligatures w14:val="none"/>
              </w:rPr>
              <w:t>the quality of acting in a way that society deems is typically male behaviour</w:t>
            </w:r>
          </w:p>
        </w:tc>
      </w:tr>
    </w:tbl>
    <w:p w:rsidR="0082261C" w:rsidRDefault="0082261C" w:rsidP="00504158">
      <w:pPr>
        <w:autoSpaceDE w:val="0"/>
        <w:autoSpaceDN w:val="0"/>
        <w:adjustRightInd w:val="0"/>
        <w:rPr>
          <w:rFonts w:ascii="Segoe UI" w:eastAsiaTheme="minorHAnsi" w:hAnsi="Segoe UI" w:cs="Segoe UI"/>
          <w:b/>
          <w:color w:val="auto"/>
          <w:kern w:val="0"/>
          <w:sz w:val="28"/>
          <w:szCs w:val="24"/>
          <w:lang w:eastAsia="en-US"/>
          <w14:textOutline w14:w="9525" w14:cap="rnd" w14:cmpd="sng" w14:algn="ctr">
            <w14:solidFill>
              <w14:srgbClr w14:val="000000"/>
            </w14:solidFill>
            <w14:prstDash w14:val="solid"/>
            <w14:bevel/>
          </w14:textOutline>
          <w14:ligatures w14:val="none"/>
          <w14:cntxtAlts w14:val="0"/>
        </w:rPr>
      </w:pPr>
    </w:p>
    <w:p w:rsidR="00EB6424" w:rsidRDefault="00EB6424" w:rsidP="00504158">
      <w:pPr>
        <w:autoSpaceDE w:val="0"/>
        <w:autoSpaceDN w:val="0"/>
        <w:adjustRightInd w:val="0"/>
        <w:rPr>
          <w:rFonts w:ascii="Segoe UI" w:eastAsiaTheme="minorHAnsi" w:hAnsi="Segoe UI" w:cs="Segoe UI"/>
          <w:b/>
          <w:color w:val="auto"/>
          <w:kern w:val="0"/>
          <w:sz w:val="28"/>
          <w:szCs w:val="24"/>
          <w:lang w:eastAsia="en-US"/>
          <w14:textOutline w14:w="9525" w14:cap="rnd" w14:cmpd="sng" w14:algn="ctr">
            <w14:solidFill>
              <w14:srgbClr w14:val="000000"/>
            </w14:solidFill>
            <w14:prstDash w14:val="solid"/>
            <w14:bevel/>
          </w14:textOutline>
          <w14:ligatures w14:val="none"/>
          <w14:cntxtAlts w14:val="0"/>
        </w:rPr>
      </w:pPr>
    </w:p>
    <w:p w:rsidR="00EB6424" w:rsidRDefault="00EB6424" w:rsidP="00504158">
      <w:pPr>
        <w:autoSpaceDE w:val="0"/>
        <w:autoSpaceDN w:val="0"/>
        <w:adjustRightInd w:val="0"/>
        <w:rPr>
          <w:rFonts w:ascii="Segoe UI" w:eastAsiaTheme="minorHAnsi" w:hAnsi="Segoe UI" w:cs="Segoe UI"/>
          <w:b/>
          <w:color w:val="auto"/>
          <w:kern w:val="0"/>
          <w:sz w:val="28"/>
          <w:szCs w:val="24"/>
          <w:lang w:eastAsia="en-US"/>
          <w14:textOutline w14:w="9525" w14:cap="rnd" w14:cmpd="sng" w14:algn="ctr">
            <w14:solidFill>
              <w14:srgbClr w14:val="000000"/>
            </w14:solidFill>
            <w14:prstDash w14:val="solid"/>
            <w14:bevel/>
          </w14:textOutline>
          <w14:ligatures w14:val="none"/>
          <w14:cntxtAlts w14:val="0"/>
        </w:rPr>
      </w:pPr>
    </w:p>
    <w:p w:rsidR="00EB6424" w:rsidRDefault="00EB6424" w:rsidP="00EB6424">
      <w:pPr>
        <w:rPr>
          <w:rFonts w:ascii="Segoe UI" w:hAnsi="Segoe UI" w:cs="Segoe UI"/>
          <w:b/>
          <w:color w:val="auto"/>
          <w:kern w:val="0"/>
          <w:sz w:val="24"/>
          <w:szCs w:val="24"/>
          <w14:textOutline w14:w="9525" w14:cap="rnd" w14:cmpd="sng" w14:algn="ctr">
            <w14:solidFill>
              <w14:srgbClr w14:val="000000"/>
            </w14:solidFill>
            <w14:prstDash w14:val="solid"/>
            <w14:bevel/>
          </w14:textOutline>
          <w14:ligatures w14:val="none"/>
          <w14:cntxtAlts w14:val="0"/>
        </w:rPr>
      </w:pPr>
      <w:r>
        <w:rPr>
          <w:rFonts w:ascii="Segoe UI" w:hAnsi="Segoe UI" w:cs="Segoe UI"/>
          <w:b/>
          <w:color w:val="auto"/>
          <w:kern w:val="0"/>
          <w:sz w:val="24"/>
          <w:szCs w:val="24"/>
          <w14:textOutline w14:w="9525" w14:cap="rnd" w14:cmpd="sng" w14:algn="ctr">
            <w14:solidFill>
              <w14:srgbClr w14:val="000000"/>
            </w14:solidFill>
            <w14:prstDash w14:val="solid"/>
            <w14:bevel/>
          </w14:textOutline>
          <w14:ligatures w14:val="none"/>
          <w14:cntxtAlts w14:val="0"/>
        </w:rPr>
        <w:t>Sources for wider reading</w:t>
      </w:r>
    </w:p>
    <w:p w:rsidR="00707268" w:rsidRDefault="008E40F8" w:rsidP="00707268">
      <w:pPr>
        <w:pStyle w:val="ListParagraph"/>
        <w:numPr>
          <w:ilvl w:val="0"/>
          <w:numId w:val="25"/>
        </w:numPr>
        <w:rPr>
          <w:rFonts w:ascii="Segoe UI" w:hAnsi="Segoe UI" w:cs="Segoe UI"/>
          <w:color w:val="auto"/>
          <w:kern w:val="0"/>
          <w:sz w:val="24"/>
          <w:szCs w:val="24"/>
          <w14:textOutline w14:w="9525" w14:cap="rnd" w14:cmpd="sng" w14:algn="ctr">
            <w14:noFill/>
            <w14:prstDash w14:val="solid"/>
            <w14:bevel/>
          </w14:textOutline>
          <w14:ligatures w14:val="none"/>
          <w14:cntxtAlts w14:val="0"/>
        </w:rPr>
      </w:pPr>
      <w:hyperlink r:id="rId17" w:history="1">
        <w:r w:rsidR="00707268" w:rsidRPr="00826248">
          <w:rPr>
            <w:rStyle w:val="Hyperlink"/>
            <w:rFonts w:ascii="Segoe UI" w:hAnsi="Segoe UI" w:cs="Segoe UI"/>
            <w:kern w:val="0"/>
            <w:sz w:val="24"/>
            <w:szCs w:val="24"/>
            <w14:textOutline w14:w="9525" w14:cap="rnd" w14:cmpd="sng" w14:algn="ctr">
              <w14:noFill/>
              <w14:prstDash w14:val="solid"/>
              <w14:bevel/>
            </w14:textOutline>
            <w14:ligatures w14:val="none"/>
            <w14:cntxtAlts w14:val="0"/>
          </w:rPr>
          <w:t>https://hecticteachersalevelsociologysite.wordpress.com</w:t>
        </w:r>
      </w:hyperlink>
      <w:r w:rsidR="00707268">
        <w:rPr>
          <w:rFonts w:ascii="Segoe UI" w:hAnsi="Segoe UI" w:cs="Segoe UI"/>
          <w:color w:val="auto"/>
          <w:kern w:val="0"/>
          <w:sz w:val="24"/>
          <w:szCs w:val="24"/>
          <w14:textOutline w14:w="9525" w14:cap="rnd" w14:cmpd="sng" w14:algn="ctr">
            <w14:noFill/>
            <w14:prstDash w14:val="solid"/>
            <w14:bevel/>
          </w14:textOutline>
          <w14:ligatures w14:val="none"/>
          <w14:cntxtAlts w14:val="0"/>
        </w:rPr>
        <w:t xml:space="preserve"> </w:t>
      </w:r>
    </w:p>
    <w:p w:rsidR="00FC33E0" w:rsidRDefault="008E40F8" w:rsidP="00707268">
      <w:pPr>
        <w:pStyle w:val="ListParagraph"/>
        <w:numPr>
          <w:ilvl w:val="0"/>
          <w:numId w:val="25"/>
        </w:numPr>
        <w:rPr>
          <w:rFonts w:ascii="Segoe UI" w:hAnsi="Segoe UI" w:cs="Segoe UI"/>
          <w:color w:val="auto"/>
          <w:kern w:val="0"/>
          <w:sz w:val="24"/>
          <w:szCs w:val="24"/>
          <w14:textOutline w14:w="9525" w14:cap="rnd" w14:cmpd="sng" w14:algn="ctr">
            <w14:noFill/>
            <w14:prstDash w14:val="solid"/>
            <w14:bevel/>
          </w14:textOutline>
          <w14:ligatures w14:val="none"/>
          <w14:cntxtAlts w14:val="0"/>
        </w:rPr>
      </w:pPr>
      <w:hyperlink r:id="rId18" w:history="1">
        <w:r w:rsidR="00707268" w:rsidRPr="00826248">
          <w:rPr>
            <w:rStyle w:val="Hyperlink"/>
            <w:rFonts w:ascii="Segoe UI" w:hAnsi="Segoe UI" w:cs="Segoe UI"/>
            <w:kern w:val="0"/>
            <w:sz w:val="24"/>
            <w:szCs w:val="24"/>
            <w14:textOutline w14:w="9525" w14:cap="rnd" w14:cmpd="sng" w14:algn="ctr">
              <w14:noFill/>
              <w14:prstDash w14:val="solid"/>
              <w14:bevel/>
            </w14:textOutline>
            <w14:ligatures w14:val="none"/>
            <w14:cntxtAlts w14:val="0"/>
          </w:rPr>
          <w:t>https://www.s-cool.co.uk/a-level/sociology</w:t>
        </w:r>
      </w:hyperlink>
      <w:r w:rsidR="00707268">
        <w:rPr>
          <w:rFonts w:ascii="Segoe UI" w:hAnsi="Segoe UI" w:cs="Segoe UI"/>
          <w:color w:val="auto"/>
          <w:kern w:val="0"/>
          <w:sz w:val="24"/>
          <w:szCs w:val="24"/>
          <w14:textOutline w14:w="9525" w14:cap="rnd" w14:cmpd="sng" w14:algn="ctr">
            <w14:noFill/>
            <w14:prstDash w14:val="solid"/>
            <w14:bevel/>
          </w14:textOutline>
          <w14:ligatures w14:val="none"/>
          <w14:cntxtAlts w14:val="0"/>
        </w:rPr>
        <w:t xml:space="preserve"> </w:t>
      </w:r>
    </w:p>
    <w:p w:rsidR="00FC33E0" w:rsidRDefault="008E40F8" w:rsidP="00FC33E0">
      <w:pPr>
        <w:pStyle w:val="ListParagraph"/>
        <w:numPr>
          <w:ilvl w:val="0"/>
          <w:numId w:val="25"/>
        </w:numPr>
        <w:rPr>
          <w:rFonts w:ascii="Segoe UI" w:hAnsi="Segoe UI" w:cs="Segoe UI"/>
          <w:color w:val="auto"/>
          <w:kern w:val="0"/>
          <w:sz w:val="24"/>
          <w:szCs w:val="24"/>
          <w14:textOutline w14:w="9525" w14:cap="rnd" w14:cmpd="sng" w14:algn="ctr">
            <w14:noFill/>
            <w14:prstDash w14:val="solid"/>
            <w14:bevel/>
          </w14:textOutline>
          <w14:ligatures w14:val="none"/>
          <w14:cntxtAlts w14:val="0"/>
        </w:rPr>
      </w:pPr>
      <w:hyperlink r:id="rId19" w:history="1">
        <w:r w:rsidR="00FC33E0" w:rsidRPr="00826248">
          <w:rPr>
            <w:rStyle w:val="Hyperlink"/>
            <w:rFonts w:ascii="Segoe UI" w:hAnsi="Segoe UI" w:cs="Segoe UI"/>
            <w:kern w:val="0"/>
            <w:sz w:val="24"/>
            <w:szCs w:val="24"/>
            <w14:textOutline w14:w="9525" w14:cap="rnd" w14:cmpd="sng" w14:algn="ctr">
              <w14:noFill/>
              <w14:prstDash w14:val="solid"/>
              <w14:bevel/>
            </w14:textOutline>
            <w14:ligatures w14:val="none"/>
            <w14:cntxtAlts w14:val="0"/>
          </w:rPr>
          <w:t>https://thesociologyguy.com</w:t>
        </w:r>
      </w:hyperlink>
    </w:p>
    <w:p w:rsidR="00593823" w:rsidRPr="009248B2" w:rsidRDefault="00593823" w:rsidP="009248B2">
      <w:pPr>
        <w:rPr>
          <w:rFonts w:ascii="Segoe UI" w:hAnsi="Segoe UI" w:cs="Segoe UI"/>
          <w:color w:val="auto"/>
          <w:kern w:val="0"/>
          <w:sz w:val="24"/>
          <w:szCs w:val="24"/>
          <w14:textOutline w14:w="9525" w14:cap="rnd" w14:cmpd="sng" w14:algn="ctr">
            <w14:noFill/>
            <w14:prstDash w14:val="solid"/>
            <w14:bevel/>
          </w14:textOutline>
          <w14:ligatures w14:val="none"/>
          <w14:cntxtAlts w14:val="0"/>
        </w:rPr>
      </w:pPr>
    </w:p>
    <w:p w:rsidR="00A3466B" w:rsidRPr="00824401" w:rsidRDefault="00A3466B" w:rsidP="00A3466B">
      <w:pPr>
        <w:rPr>
          <w:rFonts w:ascii="Segoe UI" w:hAnsi="Segoe UI" w:cs="Segoe UI"/>
          <w:color w:val="auto"/>
          <w:kern w:val="0"/>
          <w:sz w:val="24"/>
          <w:szCs w:val="24"/>
          <w:u w:val="single"/>
          <w14:textOutline w14:w="9525" w14:cap="rnd" w14:cmpd="sng" w14:algn="ctr">
            <w14:solidFill>
              <w14:srgbClr w14:val="000000"/>
            </w14:solidFill>
            <w14:prstDash w14:val="solid"/>
            <w14:bevel/>
          </w14:textOutline>
          <w14:ligatures w14:val="none"/>
          <w14:cntxtAlts w14:val="0"/>
        </w:rPr>
      </w:pPr>
      <w:r w:rsidRPr="00824401">
        <w:rPr>
          <w:rFonts w:ascii="Segoe UI" w:hAnsi="Segoe UI" w:cs="Segoe UI"/>
          <w:color w:val="auto"/>
          <w:kern w:val="0"/>
          <w:sz w:val="24"/>
          <w:szCs w:val="24"/>
          <w:u w:val="single"/>
          <w14:textOutline w14:w="9525" w14:cap="rnd" w14:cmpd="sng" w14:algn="ctr">
            <w14:solidFill>
              <w14:srgbClr w14:val="000000"/>
            </w14:solidFill>
            <w14:prstDash w14:val="solid"/>
            <w14:bevel/>
          </w14:textOutline>
          <w14:ligatures w14:val="none"/>
          <w14:cntxtAlts w14:val="0"/>
        </w:rPr>
        <w:t>If you have studied sociology before, please complete this task.</w:t>
      </w:r>
    </w:p>
    <w:p w:rsidR="00A3466B" w:rsidRDefault="00A3466B" w:rsidP="00824401">
      <w:pPr>
        <w:rPr>
          <w:rFonts w:ascii="Segoe UI" w:hAnsi="Segoe UI" w:cs="Segoe UI"/>
          <w:color w:val="auto"/>
          <w:kern w:val="0"/>
          <w:sz w:val="24"/>
          <w:szCs w:val="24"/>
          <w:u w:val="single"/>
          <w14:textOutline w14:w="9525" w14:cap="rnd" w14:cmpd="sng" w14:algn="ctr">
            <w14:solidFill>
              <w14:srgbClr w14:val="000000"/>
            </w14:solidFill>
            <w14:prstDash w14:val="solid"/>
            <w14:bevel/>
          </w14:textOutline>
          <w14:ligatures w14:val="none"/>
          <w14:cntxtAlts w14:val="0"/>
        </w:rPr>
      </w:pPr>
      <w:r>
        <w:rPr>
          <w:rFonts w:ascii="Segoe UI" w:eastAsiaTheme="minorHAnsi" w:hAnsi="Segoe UI" w:cs="Segoe UI"/>
          <w:noProof/>
          <w:color w:val="auto"/>
          <w:kern w:val="0"/>
          <w:sz w:val="28"/>
          <w:szCs w:val="24"/>
          <w14:ligatures w14:val="none"/>
          <w14:cntxtAlts w14:val="0"/>
        </w:rPr>
        <mc:AlternateContent>
          <mc:Choice Requires="wps">
            <w:drawing>
              <wp:anchor distT="0" distB="0" distL="114300" distR="114300" simplePos="0" relativeHeight="251676672" behindDoc="0" locked="0" layoutInCell="1" allowOverlap="1" wp14:anchorId="16031248" wp14:editId="0EE1125A">
                <wp:simplePos x="0" y="0"/>
                <wp:positionH relativeFrom="column">
                  <wp:posOffset>5886450</wp:posOffset>
                </wp:positionH>
                <wp:positionV relativeFrom="paragraph">
                  <wp:posOffset>30480</wp:posOffset>
                </wp:positionV>
                <wp:extent cx="956428" cy="712381"/>
                <wp:effectExtent l="38100" t="19050" r="15240" b="12065"/>
                <wp:wrapNone/>
                <wp:docPr id="14" name="10-Point Star 14"/>
                <wp:cNvGraphicFramePr/>
                <a:graphic xmlns:a="http://schemas.openxmlformats.org/drawingml/2006/main">
                  <a:graphicData uri="http://schemas.microsoft.com/office/word/2010/wordprocessingShape">
                    <wps:wsp>
                      <wps:cNvSpPr/>
                      <wps:spPr>
                        <a:xfrm rot="936169">
                          <a:off x="0" y="0"/>
                          <a:ext cx="956428" cy="712381"/>
                        </a:xfrm>
                        <a:prstGeom prst="star10">
                          <a:avLst/>
                        </a:prstGeom>
                        <a:solidFill>
                          <a:sysClr val="windowText" lastClr="000000"/>
                        </a:solidFill>
                        <a:ln w="12700" cap="flat" cmpd="sng" algn="ctr">
                          <a:solidFill>
                            <a:sysClr val="windowText" lastClr="000000">
                              <a:shade val="50000"/>
                            </a:sysClr>
                          </a:solidFill>
                          <a:prstDash val="solid"/>
                          <a:miter lim="800000"/>
                        </a:ln>
                        <a:effectLst/>
                      </wps:spPr>
                      <wps:txbx>
                        <w:txbxContent>
                          <w:p w:rsidR="00A3466B" w:rsidRPr="002E7590" w:rsidRDefault="00A3466B" w:rsidP="00A3466B">
                            <w:pPr>
                              <w:jc w:val="center"/>
                              <w:rPr>
                                <w:rFonts w:ascii="Segoe UI" w:hAnsi="Segoe UI" w:cs="Segoe UI"/>
                                <w:b/>
                                <w:color w:val="FFFFFF" w:themeColor="background1"/>
                                <w:sz w:val="24"/>
                              </w:rPr>
                            </w:pPr>
                            <w:r w:rsidRPr="002E7590">
                              <w:rPr>
                                <w:rFonts w:ascii="Segoe UI" w:hAnsi="Segoe UI" w:cs="Segoe UI"/>
                                <w:b/>
                                <w:color w:val="FFFFFF" w:themeColor="background1"/>
                                <w:sz w:val="24"/>
                              </w:rPr>
                              <w:t>TASK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031248" id="10-Point Star 14" o:spid="_x0000_s1028" style="position:absolute;margin-left:463.5pt;margin-top:2.4pt;width:75.3pt;height:56.1pt;rotation:1022546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56428,71238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" adj="-11796480,,5400" path="m-1,246121l132171,178092,182660,68025r163376,-3l478214,,610392,68022r163376,3l824257,178092r132172,68029l905945,356191r50484,110069l824257,534289,773768,644356r-163376,3l478214,712381,346036,644359r-163376,-3l132171,534289,-1,466260,50483,356191,-1,246121xe" fillcolor="windowText" strokeweight="1pt">
                <v:stroke joinstyle="miter"/>
                <v:formulas/>
                <v:path arrowok="t" o:connecttype="custom" o:connectlocs="-1,246121;132171,178092;182660,68025;346036,68022;478214,0;610392,68022;773768,68025;824257,178092;956429,246121;905945,356191;956429,466260;824257,534289;773768,644356;610392,644359;478214,712381;346036,644359;182660,644356;132171,534289;-1,466260;50483,356191;-1,246121" o:connectangles="0,0,0,0,0,0,0,0,0,0,0,0,0,0,0,0,0,0,0,0,0" textboxrect="0,0,956428,712381"/>
                <v:textbox>
                  <w:txbxContent>
                    <w:p w:rsidR="00A3466B" w:rsidRPr="002E7590" w:rsidRDefault="00A3466B" w:rsidP="00A3466B">
                      <w:pPr>
                        <w:jc w:val="center"/>
                        <w:rPr>
                          <w:rFonts w:ascii="Segoe UI" w:hAnsi="Segoe UI" w:cs="Segoe UI"/>
                          <w:b/>
                          <w:color w:val="FFFFFF" w:themeColor="background1"/>
                          <w:sz w:val="24"/>
                        </w:rPr>
                      </w:pPr>
                      <w:r w:rsidRPr="002E7590">
                        <w:rPr>
                          <w:rFonts w:ascii="Segoe UI" w:hAnsi="Segoe UI" w:cs="Segoe UI"/>
                          <w:b/>
                          <w:color w:val="FFFFFF" w:themeColor="background1"/>
                          <w:sz w:val="24"/>
                        </w:rPr>
                        <w:t>TASK</w:t>
                      </w:r>
                    </w:p>
                  </w:txbxContent>
                </v:textbox>
              </v:shape>
            </w:pict>
          </mc:Fallback>
        </mc:AlternateContent>
      </w:r>
    </w:p>
    <w:p w:rsidR="00A3466B" w:rsidRDefault="00A3466B" w:rsidP="00824401">
      <w:pPr>
        <w:rPr>
          <w:rFonts w:ascii="Segoe UI" w:hAnsi="Segoe UI" w:cs="Segoe UI"/>
          <w:color w:val="auto"/>
          <w:kern w:val="0"/>
          <w:sz w:val="24"/>
          <w:szCs w:val="24"/>
          <w:u w:val="single"/>
          <w14:textOutline w14:w="9525" w14:cap="rnd" w14:cmpd="sng" w14:algn="ctr">
            <w14:solidFill>
              <w14:srgbClr w14:val="000000"/>
            </w14:solidFill>
            <w14:prstDash w14:val="solid"/>
            <w14:bevel/>
          </w14:textOutline>
          <w14:ligatures w14:val="none"/>
          <w14:cntxtAlts w14:val="0"/>
        </w:rPr>
      </w:pPr>
    </w:p>
    <w:p w:rsidR="00A3466B" w:rsidRPr="002E7590" w:rsidRDefault="00A3466B" w:rsidP="00A3466B">
      <w:pPr>
        <w:autoSpaceDE w:val="0"/>
        <w:autoSpaceDN w:val="0"/>
        <w:adjustRightInd w:val="0"/>
        <w:rPr>
          <w:rFonts w:ascii="Segoe UI" w:eastAsiaTheme="minorHAnsi" w:hAnsi="Segoe UI" w:cs="Segoe UI"/>
          <w:color w:val="auto"/>
          <w:kern w:val="0"/>
          <w:sz w:val="8"/>
          <w:szCs w:val="8"/>
          <w:lang w:eastAsia="en-US"/>
          <w14:textOutline w14:w="9525" w14:cap="rnd" w14:cmpd="sng" w14:algn="ctr">
            <w14:solidFill>
              <w14:srgbClr w14:val="000000"/>
            </w14:solidFill>
            <w14:prstDash w14:val="solid"/>
            <w14:bevel/>
          </w14:textOutline>
          <w14:ligatures w14:val="none"/>
          <w14:cntxtAlts w14:val="0"/>
        </w:rPr>
      </w:pPr>
    </w:p>
    <w:tbl>
      <w:tblPr>
        <w:tblStyle w:val="TableGrid"/>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10346"/>
      </w:tblGrid>
      <w:tr w:rsidR="00A3466B" w:rsidTr="00257A46">
        <w:tc>
          <w:tcPr>
            <w:tcW w:w="10456" w:type="dxa"/>
          </w:tcPr>
          <w:p w:rsidR="00A3466B" w:rsidRDefault="00A3466B" w:rsidP="00A3466B">
            <w:pPr>
              <w:autoSpaceDE w:val="0"/>
              <w:autoSpaceDN w:val="0"/>
              <w:adjustRightInd w:val="0"/>
              <w:rPr>
                <w:rFonts w:ascii="Segoe UI" w:hAnsi="Segoe UI" w:cs="Segoe UI"/>
                <w:b/>
              </w:rPr>
            </w:pPr>
          </w:p>
          <w:p w:rsidR="00A3466B" w:rsidRDefault="00A3466B" w:rsidP="00A3466B">
            <w:pPr>
              <w:autoSpaceDE w:val="0"/>
              <w:autoSpaceDN w:val="0"/>
              <w:adjustRightInd w:val="0"/>
              <w:rPr>
                <w:rFonts w:ascii="Segoe UI" w:hAnsi="Segoe UI" w:cs="Segoe UI"/>
                <w:b/>
              </w:rPr>
            </w:pPr>
          </w:p>
          <w:p w:rsidR="00A3466B" w:rsidRDefault="00A3466B" w:rsidP="00A3466B">
            <w:pPr>
              <w:autoSpaceDE w:val="0"/>
              <w:autoSpaceDN w:val="0"/>
              <w:adjustRightInd w:val="0"/>
              <w:rPr>
                <w:rFonts w:ascii="Segoe UI" w:hAnsi="Segoe UI" w:cs="Segoe UI"/>
                <w:b/>
              </w:rPr>
            </w:pPr>
          </w:p>
          <w:p w:rsidR="00A3466B" w:rsidRPr="00A3466B" w:rsidRDefault="00A3466B" w:rsidP="00A3466B">
            <w:pPr>
              <w:autoSpaceDE w:val="0"/>
              <w:autoSpaceDN w:val="0"/>
              <w:adjustRightInd w:val="0"/>
              <w:rPr>
                <w:rFonts w:ascii="Segoe UI" w:hAnsi="Segoe UI" w:cs="Segoe UI"/>
                <w:sz w:val="22"/>
              </w:rPr>
            </w:pPr>
            <w:r w:rsidRPr="00A3466B">
              <w:rPr>
                <w:rFonts w:ascii="Segoe UI" w:hAnsi="Segoe UI" w:cs="Segoe UI"/>
                <w:sz w:val="22"/>
              </w:rPr>
              <w:t>Read the articles below and apply the sociological key concepts above to explain how sociologists might explain the story:</w:t>
            </w:r>
          </w:p>
          <w:p w:rsidR="00A3466B" w:rsidRPr="00A3466B" w:rsidRDefault="00A3466B" w:rsidP="00A3466B">
            <w:pPr>
              <w:pStyle w:val="ListParagraph"/>
              <w:numPr>
                <w:ilvl w:val="0"/>
                <w:numId w:val="27"/>
              </w:numPr>
              <w:autoSpaceDE w:val="0"/>
              <w:autoSpaceDN w:val="0"/>
              <w:adjustRightInd w:val="0"/>
              <w:rPr>
                <w:rFonts w:ascii="Segoe UI" w:hAnsi="Segoe UI" w:cs="Segoe UI"/>
                <w:sz w:val="22"/>
              </w:rPr>
            </w:pPr>
            <w:r w:rsidRPr="00A3466B">
              <w:rPr>
                <w:rFonts w:ascii="Segoe UI" w:hAnsi="Segoe UI" w:cs="Segoe UI"/>
                <w:sz w:val="22"/>
              </w:rPr>
              <w:t>Japan High heels campaign</w:t>
            </w:r>
          </w:p>
          <w:p w:rsidR="00A3466B" w:rsidRPr="00A3466B" w:rsidRDefault="008E40F8" w:rsidP="00A3466B">
            <w:pPr>
              <w:pStyle w:val="ListParagraph"/>
              <w:numPr>
                <w:ilvl w:val="1"/>
                <w:numId w:val="27"/>
              </w:numPr>
              <w:autoSpaceDE w:val="0"/>
              <w:autoSpaceDN w:val="0"/>
              <w:adjustRightInd w:val="0"/>
              <w:rPr>
                <w:rFonts w:ascii="Segoe UI" w:hAnsi="Segoe UI" w:cs="Segoe UI"/>
                <w:sz w:val="22"/>
              </w:rPr>
            </w:pPr>
            <w:hyperlink r:id="rId20" w:history="1">
              <w:r w:rsidR="00A3466B" w:rsidRPr="00A3466B">
                <w:rPr>
                  <w:rStyle w:val="Hyperlink"/>
                  <w:rFonts w:ascii="Segoe UI" w:hAnsi="Segoe UI" w:cs="Segoe UI"/>
                  <w:sz w:val="22"/>
                </w:rPr>
                <w:t>https://www.bbc.co.uk/news/world-asia-48504490</w:t>
              </w:r>
            </w:hyperlink>
          </w:p>
          <w:p w:rsidR="00A3466B" w:rsidRPr="00A3466B" w:rsidRDefault="00A3466B" w:rsidP="00A3466B">
            <w:pPr>
              <w:pStyle w:val="ListParagraph"/>
              <w:autoSpaceDE w:val="0"/>
              <w:autoSpaceDN w:val="0"/>
              <w:adjustRightInd w:val="0"/>
              <w:ind w:left="1440"/>
              <w:rPr>
                <w:rFonts w:ascii="Segoe UI" w:hAnsi="Segoe UI" w:cs="Segoe UI"/>
                <w:sz w:val="22"/>
              </w:rPr>
            </w:pPr>
          </w:p>
          <w:p w:rsidR="00A3466B" w:rsidRPr="00A3466B" w:rsidRDefault="00A3466B" w:rsidP="00A3466B">
            <w:pPr>
              <w:pStyle w:val="ListParagraph"/>
              <w:numPr>
                <w:ilvl w:val="0"/>
                <w:numId w:val="27"/>
              </w:numPr>
              <w:autoSpaceDE w:val="0"/>
              <w:autoSpaceDN w:val="0"/>
              <w:adjustRightInd w:val="0"/>
              <w:rPr>
                <w:rFonts w:ascii="Segoe UI" w:hAnsi="Segoe UI" w:cs="Segoe UI"/>
                <w:sz w:val="22"/>
              </w:rPr>
            </w:pPr>
            <w:r w:rsidRPr="00A3466B">
              <w:rPr>
                <w:rFonts w:ascii="Segoe UI" w:hAnsi="Segoe UI" w:cs="Segoe UI"/>
                <w:sz w:val="22"/>
              </w:rPr>
              <w:t>London Marathon – nurse and dress</w:t>
            </w:r>
          </w:p>
          <w:p w:rsidR="00A3466B" w:rsidRPr="00A3466B" w:rsidRDefault="008E40F8" w:rsidP="00A3466B">
            <w:pPr>
              <w:pStyle w:val="ListParagraph"/>
              <w:numPr>
                <w:ilvl w:val="1"/>
                <w:numId w:val="27"/>
              </w:numPr>
              <w:autoSpaceDE w:val="0"/>
              <w:autoSpaceDN w:val="0"/>
              <w:adjustRightInd w:val="0"/>
              <w:rPr>
                <w:rFonts w:ascii="Segoe UI" w:hAnsi="Segoe UI" w:cs="Segoe UI"/>
                <w:sz w:val="22"/>
              </w:rPr>
            </w:pPr>
            <w:hyperlink r:id="rId21" w:history="1">
              <w:r w:rsidR="00A3466B" w:rsidRPr="00A3466B">
                <w:rPr>
                  <w:rStyle w:val="Hyperlink"/>
                  <w:rFonts w:ascii="Segoe UI" w:hAnsi="Segoe UI" w:cs="Segoe UI"/>
                  <w:sz w:val="22"/>
                </w:rPr>
                <w:t>https://www.bbc.co.uk/news/newsbeat-48161466</w:t>
              </w:r>
            </w:hyperlink>
          </w:p>
          <w:p w:rsidR="00A3466B" w:rsidRPr="00A3466B" w:rsidRDefault="00A3466B" w:rsidP="00A3466B">
            <w:pPr>
              <w:pStyle w:val="ListParagraph"/>
              <w:autoSpaceDE w:val="0"/>
              <w:autoSpaceDN w:val="0"/>
              <w:adjustRightInd w:val="0"/>
              <w:ind w:left="1440"/>
              <w:rPr>
                <w:rFonts w:ascii="Segoe UI" w:hAnsi="Segoe UI" w:cs="Segoe UI"/>
                <w:sz w:val="22"/>
              </w:rPr>
            </w:pPr>
          </w:p>
          <w:p w:rsidR="00A3466B" w:rsidRPr="00A3466B" w:rsidRDefault="00A3466B" w:rsidP="00A3466B">
            <w:pPr>
              <w:pStyle w:val="ListParagraph"/>
              <w:numPr>
                <w:ilvl w:val="0"/>
                <w:numId w:val="27"/>
              </w:numPr>
              <w:autoSpaceDE w:val="0"/>
              <w:autoSpaceDN w:val="0"/>
              <w:adjustRightInd w:val="0"/>
              <w:rPr>
                <w:rFonts w:ascii="Segoe UI" w:hAnsi="Segoe UI" w:cs="Segoe UI"/>
                <w:sz w:val="22"/>
              </w:rPr>
            </w:pPr>
            <w:r w:rsidRPr="00A3466B">
              <w:rPr>
                <w:rFonts w:ascii="Segoe UI" w:hAnsi="Segoe UI" w:cs="Segoe UI"/>
                <w:sz w:val="22"/>
              </w:rPr>
              <w:t>Village where hairstyles are a dating code</w:t>
            </w:r>
          </w:p>
          <w:p w:rsidR="00A3466B" w:rsidRPr="00A3466B" w:rsidRDefault="008E40F8" w:rsidP="00A3466B">
            <w:pPr>
              <w:pStyle w:val="ListParagraph"/>
              <w:numPr>
                <w:ilvl w:val="1"/>
                <w:numId w:val="27"/>
              </w:numPr>
              <w:autoSpaceDE w:val="0"/>
              <w:autoSpaceDN w:val="0"/>
              <w:adjustRightInd w:val="0"/>
              <w:rPr>
                <w:rFonts w:ascii="Segoe UI" w:hAnsi="Segoe UI" w:cs="Segoe UI"/>
                <w:sz w:val="22"/>
              </w:rPr>
            </w:pPr>
            <w:hyperlink r:id="rId22" w:history="1">
              <w:r w:rsidR="00A3466B" w:rsidRPr="00A3466B">
                <w:rPr>
                  <w:rStyle w:val="Hyperlink"/>
                  <w:rFonts w:ascii="Segoe UI" w:hAnsi="Segoe UI" w:cs="Segoe UI"/>
                  <w:sz w:val="22"/>
                </w:rPr>
                <w:t>https://www.bbc.co.uk/news/av/world-asia-48561042/the-village-where-hairstyles-are-a-dating-code</w:t>
              </w:r>
            </w:hyperlink>
          </w:p>
          <w:p w:rsidR="00A3466B" w:rsidRPr="00A3466B" w:rsidRDefault="00A3466B" w:rsidP="00A3466B">
            <w:pPr>
              <w:pStyle w:val="ListParagraph"/>
              <w:autoSpaceDE w:val="0"/>
              <w:autoSpaceDN w:val="0"/>
              <w:adjustRightInd w:val="0"/>
              <w:ind w:left="1440"/>
              <w:rPr>
                <w:rFonts w:ascii="Segoe UI" w:hAnsi="Segoe UI" w:cs="Segoe UI"/>
                <w:sz w:val="22"/>
              </w:rPr>
            </w:pPr>
          </w:p>
          <w:p w:rsidR="00A3466B" w:rsidRPr="00A3466B" w:rsidRDefault="00A3466B" w:rsidP="00A3466B">
            <w:pPr>
              <w:autoSpaceDE w:val="0"/>
              <w:autoSpaceDN w:val="0"/>
              <w:adjustRightInd w:val="0"/>
              <w:rPr>
                <w:rFonts w:ascii="Segoe UI" w:hAnsi="Segoe UI" w:cs="Segoe UI"/>
                <w:sz w:val="22"/>
              </w:rPr>
            </w:pPr>
            <w:r w:rsidRPr="00A3466B">
              <w:rPr>
                <w:rFonts w:ascii="Segoe UI" w:hAnsi="Segoe UI" w:cs="Segoe UI"/>
                <w:sz w:val="22"/>
              </w:rPr>
              <w:t>Using the articles, you need to:</w:t>
            </w:r>
          </w:p>
          <w:p w:rsidR="00A3466B" w:rsidRPr="00A3466B" w:rsidRDefault="00A3466B" w:rsidP="00A3466B">
            <w:pPr>
              <w:pStyle w:val="ListParagraph"/>
              <w:numPr>
                <w:ilvl w:val="0"/>
                <w:numId w:val="28"/>
              </w:numPr>
              <w:autoSpaceDE w:val="0"/>
              <w:autoSpaceDN w:val="0"/>
              <w:adjustRightInd w:val="0"/>
              <w:rPr>
                <w:rFonts w:ascii="Segoe UI" w:hAnsi="Segoe UI" w:cs="Segoe UI"/>
                <w:sz w:val="22"/>
              </w:rPr>
            </w:pPr>
            <w:r w:rsidRPr="00A3466B">
              <w:rPr>
                <w:rFonts w:ascii="Segoe UI" w:hAnsi="Segoe UI" w:cs="Segoe UI"/>
                <w:sz w:val="22"/>
              </w:rPr>
              <w:t xml:space="preserve">Write around a 200 word report, applying a </w:t>
            </w:r>
            <w:r w:rsidRPr="00A3466B">
              <w:rPr>
                <w:rFonts w:ascii="Segoe UI" w:hAnsi="Segoe UI" w:cs="Segoe UI"/>
                <w:sz w:val="22"/>
                <w:u w:val="single"/>
              </w:rPr>
              <w:t>minimum of 5</w:t>
            </w:r>
            <w:r w:rsidRPr="00A3466B">
              <w:rPr>
                <w:rFonts w:ascii="Segoe UI" w:hAnsi="Segoe UI" w:cs="Segoe UI"/>
                <w:sz w:val="22"/>
              </w:rPr>
              <w:t xml:space="preserve"> key concepts from above to explain how the story could be seen as interesting for a sociologist.  You can discuss one or all of the articles in your response. </w:t>
            </w:r>
          </w:p>
          <w:p w:rsidR="00A3466B" w:rsidRPr="00A3466B" w:rsidRDefault="00A3466B" w:rsidP="00A3466B">
            <w:pPr>
              <w:autoSpaceDE w:val="0"/>
              <w:autoSpaceDN w:val="0"/>
              <w:adjustRightInd w:val="0"/>
              <w:rPr>
                <w:rFonts w:ascii="Segoe UI" w:eastAsiaTheme="minorHAnsi" w:hAnsi="Segoe UI" w:cs="Segoe UI"/>
                <w:color w:val="auto"/>
                <w:kern w:val="0"/>
                <w:sz w:val="28"/>
                <w:szCs w:val="24"/>
                <w:lang w:eastAsia="en-US"/>
                <w14:textOutline w14:w="9525" w14:cap="rnd" w14:cmpd="sng" w14:algn="ctr">
                  <w14:solidFill>
                    <w14:srgbClr w14:val="000000"/>
                  </w14:solidFill>
                  <w14:prstDash w14:val="solid"/>
                  <w14:bevel/>
                </w14:textOutline>
                <w14:ligatures w14:val="none"/>
                <w14:cntxtAlts w14:val="0"/>
              </w:rPr>
            </w:pPr>
          </w:p>
        </w:tc>
      </w:tr>
    </w:tbl>
    <w:p w:rsidR="00A3466B" w:rsidRDefault="00A3466B" w:rsidP="00824401">
      <w:pPr>
        <w:rPr>
          <w:rFonts w:ascii="Segoe UI" w:hAnsi="Segoe UI" w:cs="Segoe UI"/>
          <w:color w:val="auto"/>
          <w:kern w:val="0"/>
          <w:sz w:val="24"/>
          <w:szCs w:val="24"/>
          <w:u w:val="single"/>
          <w14:textOutline w14:w="9525" w14:cap="rnd" w14:cmpd="sng" w14:algn="ctr">
            <w14:solidFill>
              <w14:srgbClr w14:val="000000"/>
            </w14:solidFill>
            <w14:prstDash w14:val="solid"/>
            <w14:bevel/>
          </w14:textOutline>
          <w14:ligatures w14:val="none"/>
          <w14:cntxtAlts w14:val="0"/>
        </w:rPr>
      </w:pPr>
    </w:p>
    <w:p w:rsidR="00A3466B" w:rsidRDefault="00A3466B" w:rsidP="00824401">
      <w:pPr>
        <w:rPr>
          <w:rFonts w:ascii="Segoe UI" w:hAnsi="Segoe UI" w:cs="Segoe UI"/>
          <w:color w:val="auto"/>
          <w:kern w:val="0"/>
          <w:sz w:val="24"/>
          <w:szCs w:val="24"/>
          <w:u w:val="single"/>
          <w14:textOutline w14:w="9525" w14:cap="rnd" w14:cmpd="sng" w14:algn="ctr">
            <w14:solidFill>
              <w14:srgbClr w14:val="000000"/>
            </w14:solidFill>
            <w14:prstDash w14:val="solid"/>
            <w14:bevel/>
          </w14:textOutline>
          <w14:ligatures w14:val="none"/>
          <w14:cntxtAlts w14:val="0"/>
        </w:rPr>
      </w:pPr>
    </w:p>
    <w:p w:rsidR="00A3466B" w:rsidRDefault="00A3466B" w:rsidP="00824401">
      <w:pPr>
        <w:rPr>
          <w:rFonts w:ascii="Segoe UI" w:hAnsi="Segoe UI" w:cs="Segoe UI"/>
          <w:color w:val="auto"/>
          <w:kern w:val="0"/>
          <w:sz w:val="24"/>
          <w:szCs w:val="24"/>
          <w:u w:val="single"/>
          <w14:textOutline w14:w="9525" w14:cap="rnd" w14:cmpd="sng" w14:algn="ctr">
            <w14:solidFill>
              <w14:srgbClr w14:val="000000"/>
            </w14:solidFill>
            <w14:prstDash w14:val="solid"/>
            <w14:bevel/>
          </w14:textOutline>
          <w14:ligatures w14:val="none"/>
          <w14:cntxtAlts w14:val="0"/>
        </w:rPr>
      </w:pPr>
    </w:p>
    <w:p w:rsidR="00707268" w:rsidRDefault="00707268" w:rsidP="00707268">
      <w:pPr>
        <w:rPr>
          <w:rFonts w:ascii="Segoe UI" w:hAnsi="Segoe UI" w:cs="Segoe UI"/>
          <w:color w:val="auto"/>
          <w:kern w:val="0"/>
          <w:sz w:val="24"/>
          <w:szCs w:val="24"/>
          <w14:textOutline w14:w="9525" w14:cap="rnd" w14:cmpd="sng" w14:algn="ctr">
            <w14:noFill/>
            <w14:prstDash w14:val="solid"/>
            <w14:bevel/>
          </w14:textOutline>
          <w14:ligatures w14:val="none"/>
          <w14:cntxtAlts w14:val="0"/>
        </w:rPr>
      </w:pPr>
    </w:p>
    <w:p w:rsidR="00707268" w:rsidRPr="005C441A" w:rsidRDefault="00355C4B" w:rsidP="00707268">
      <w:pPr>
        <w:rPr>
          <w:rFonts w:ascii="Segoe UI" w:hAnsi="Segoe UI" w:cs="Segoe UI"/>
          <w:b/>
          <w:color w:val="auto"/>
          <w:kern w:val="0"/>
          <w:sz w:val="24"/>
          <w:szCs w:val="24"/>
          <w14:textOutline w14:w="9525" w14:cap="rnd" w14:cmpd="sng" w14:algn="ctr">
            <w14:noFill/>
            <w14:prstDash w14:val="solid"/>
            <w14:bevel/>
          </w14:textOutline>
          <w14:ligatures w14:val="none"/>
          <w14:cntxtAlts w14:val="0"/>
        </w:rPr>
      </w:pPr>
      <w:r w:rsidRPr="005C441A">
        <w:rPr>
          <w:rFonts w:ascii="Segoe UI" w:hAnsi="Segoe UI" w:cs="Segoe UI"/>
          <w:b/>
          <w:color w:val="auto"/>
          <w:kern w:val="0"/>
          <w:sz w:val="24"/>
          <w:szCs w:val="24"/>
          <w14:textOutline w14:w="9525" w14:cap="rnd" w14:cmpd="sng" w14:algn="ctr">
            <w14:noFill/>
            <w14:prstDash w14:val="solid"/>
            <w14:bevel/>
          </w14:textOutline>
          <w14:ligatures w14:val="none"/>
          <w14:cntxtAlts w14:val="0"/>
        </w:rPr>
        <w:t>Answer to activity on status and roles:</w:t>
      </w:r>
    </w:p>
    <w:p w:rsidR="00355C4B" w:rsidRDefault="00355C4B" w:rsidP="00355C4B">
      <w:pPr>
        <w:pStyle w:val="ListParagraph"/>
        <w:widowControl w:val="0"/>
        <w:numPr>
          <w:ilvl w:val="0"/>
          <w:numId w:val="26"/>
        </w:numPr>
        <w:rPr>
          <w:rFonts w:ascii="Segoe UI" w:hAnsi="Segoe UI" w:cs="Segoe UI"/>
          <w:sz w:val="24"/>
          <w14:ligatures w14:val="none"/>
        </w:rPr>
      </w:pPr>
      <w:r>
        <w:rPr>
          <w:rFonts w:ascii="Segoe UI" w:hAnsi="Segoe UI" w:cs="Segoe UI"/>
          <w:sz w:val="24"/>
          <w14:ligatures w14:val="none"/>
        </w:rPr>
        <w:t>Prince Charles – ascribed (born into royalty)</w:t>
      </w:r>
    </w:p>
    <w:p w:rsidR="00355C4B" w:rsidRDefault="00355C4B" w:rsidP="00355C4B">
      <w:pPr>
        <w:pStyle w:val="ListParagraph"/>
        <w:widowControl w:val="0"/>
        <w:numPr>
          <w:ilvl w:val="0"/>
          <w:numId w:val="26"/>
        </w:numPr>
        <w:rPr>
          <w:rFonts w:ascii="Segoe UI" w:hAnsi="Segoe UI" w:cs="Segoe UI"/>
          <w:sz w:val="24"/>
          <w14:ligatures w14:val="none"/>
        </w:rPr>
      </w:pPr>
      <w:r>
        <w:rPr>
          <w:rFonts w:ascii="Segoe UI" w:hAnsi="Segoe UI" w:cs="Segoe UI"/>
          <w:sz w:val="24"/>
          <w14:ligatures w14:val="none"/>
        </w:rPr>
        <w:t>Wayne Rooney – achieved (worked hard to achieve success – although some would argue that sporting ability has a genetic link too)</w:t>
      </w:r>
    </w:p>
    <w:p w:rsidR="00355C4B" w:rsidRDefault="00355C4B" w:rsidP="00355C4B">
      <w:pPr>
        <w:pStyle w:val="ListParagraph"/>
        <w:widowControl w:val="0"/>
        <w:numPr>
          <w:ilvl w:val="0"/>
          <w:numId w:val="26"/>
        </w:numPr>
        <w:rPr>
          <w:rFonts w:ascii="Segoe UI" w:hAnsi="Segoe UI" w:cs="Segoe UI"/>
          <w:sz w:val="24"/>
          <w14:ligatures w14:val="none"/>
        </w:rPr>
      </w:pPr>
      <w:r>
        <w:rPr>
          <w:rFonts w:ascii="Segoe UI" w:hAnsi="Segoe UI" w:cs="Segoe UI"/>
          <w:sz w:val="24"/>
          <w14:ligatures w14:val="none"/>
        </w:rPr>
        <w:t>Richard Branson – achieved (success achieved through hard work)</w:t>
      </w:r>
    </w:p>
    <w:p w:rsidR="00355C4B" w:rsidRDefault="00355C4B" w:rsidP="00355C4B">
      <w:pPr>
        <w:pStyle w:val="ListParagraph"/>
        <w:widowControl w:val="0"/>
        <w:numPr>
          <w:ilvl w:val="0"/>
          <w:numId w:val="26"/>
        </w:numPr>
        <w:rPr>
          <w:rFonts w:ascii="Segoe UI" w:hAnsi="Segoe UI" w:cs="Segoe UI"/>
          <w:sz w:val="24"/>
          <w14:ligatures w14:val="none"/>
        </w:rPr>
      </w:pPr>
      <w:r>
        <w:rPr>
          <w:rFonts w:ascii="Segoe UI" w:hAnsi="Segoe UI" w:cs="Segoe UI"/>
          <w:sz w:val="24"/>
          <w14:ligatures w14:val="none"/>
        </w:rPr>
        <w:t>Cheryl Cole – achieved (through working hard – although could singing ability be linked to genetics?)</w:t>
      </w:r>
    </w:p>
    <w:p w:rsidR="00355C4B" w:rsidRPr="00B12AF8" w:rsidRDefault="00355C4B" w:rsidP="00355C4B">
      <w:pPr>
        <w:pStyle w:val="ListParagraph"/>
        <w:widowControl w:val="0"/>
        <w:numPr>
          <w:ilvl w:val="0"/>
          <w:numId w:val="26"/>
        </w:numPr>
        <w:rPr>
          <w:rFonts w:ascii="Segoe UI" w:hAnsi="Segoe UI" w:cs="Segoe UI"/>
          <w:sz w:val="24"/>
          <w14:ligatures w14:val="none"/>
        </w:rPr>
      </w:pPr>
      <w:r>
        <w:rPr>
          <w:rFonts w:ascii="Segoe UI" w:hAnsi="Segoe UI" w:cs="Segoe UI"/>
          <w:sz w:val="24"/>
          <w14:ligatures w14:val="none"/>
        </w:rPr>
        <w:t>Boris Johnson – BOTH (he has worked hard to become prime minister, however, he was also born into a very privileged family and went to a top public school)</w:t>
      </w:r>
    </w:p>
    <w:p w:rsidR="00355C4B" w:rsidRDefault="00355C4B" w:rsidP="00707268">
      <w:pPr>
        <w:rPr>
          <w:rFonts w:ascii="Segoe UI" w:hAnsi="Segoe UI" w:cs="Segoe UI"/>
          <w:color w:val="auto"/>
          <w:kern w:val="0"/>
          <w:sz w:val="24"/>
          <w:szCs w:val="24"/>
          <w14:textOutline w14:w="9525" w14:cap="rnd" w14:cmpd="sng" w14:algn="ctr">
            <w14:noFill/>
            <w14:prstDash w14:val="solid"/>
            <w14:bevel/>
          </w14:textOutline>
          <w14:ligatures w14:val="none"/>
          <w14:cntxtAlts w14:val="0"/>
        </w:rPr>
      </w:pPr>
    </w:p>
    <w:p w:rsidR="00707268" w:rsidRDefault="00707268" w:rsidP="00707268">
      <w:pPr>
        <w:rPr>
          <w:rFonts w:ascii="Segoe UI" w:hAnsi="Segoe UI" w:cs="Segoe UI"/>
          <w:color w:val="auto"/>
          <w:kern w:val="0"/>
          <w:sz w:val="24"/>
          <w:szCs w:val="24"/>
          <w14:textOutline w14:w="9525" w14:cap="rnd" w14:cmpd="sng" w14:algn="ctr">
            <w14:noFill/>
            <w14:prstDash w14:val="solid"/>
            <w14:bevel/>
          </w14:textOutline>
          <w14:ligatures w14:val="none"/>
          <w14:cntxtAlts w14:val="0"/>
        </w:rPr>
      </w:pPr>
    </w:p>
    <w:p w:rsidR="00707268" w:rsidRDefault="00707268" w:rsidP="00707268">
      <w:pPr>
        <w:rPr>
          <w:rFonts w:ascii="Segoe UI" w:hAnsi="Segoe UI" w:cs="Segoe UI"/>
          <w:color w:val="auto"/>
          <w:kern w:val="0"/>
          <w:sz w:val="24"/>
          <w:szCs w:val="24"/>
          <w14:textOutline w14:w="9525" w14:cap="rnd" w14:cmpd="sng" w14:algn="ctr">
            <w14:noFill/>
            <w14:prstDash w14:val="solid"/>
            <w14:bevel/>
          </w14:textOutline>
          <w14:ligatures w14:val="none"/>
          <w14:cntxtAlts w14:val="0"/>
        </w:rPr>
      </w:pPr>
    </w:p>
    <w:p w:rsidR="00707268" w:rsidRDefault="00707268" w:rsidP="00707268">
      <w:pPr>
        <w:rPr>
          <w:rFonts w:ascii="Segoe UI" w:hAnsi="Segoe UI" w:cs="Segoe UI"/>
          <w:color w:val="auto"/>
          <w:kern w:val="0"/>
          <w:sz w:val="24"/>
          <w:szCs w:val="24"/>
          <w14:textOutline w14:w="9525" w14:cap="rnd" w14:cmpd="sng" w14:algn="ctr">
            <w14:noFill/>
            <w14:prstDash w14:val="solid"/>
            <w14:bevel/>
          </w14:textOutline>
          <w14:ligatures w14:val="none"/>
          <w14:cntxtAlts w14:val="0"/>
        </w:rPr>
      </w:pPr>
    </w:p>
    <w:p w:rsidR="00707268" w:rsidRDefault="00707268" w:rsidP="00707268">
      <w:pPr>
        <w:rPr>
          <w:rFonts w:ascii="Segoe UI" w:hAnsi="Segoe UI" w:cs="Segoe UI"/>
          <w:color w:val="auto"/>
          <w:kern w:val="0"/>
          <w:sz w:val="24"/>
          <w:szCs w:val="24"/>
          <w14:textOutline w14:w="9525" w14:cap="rnd" w14:cmpd="sng" w14:algn="ctr">
            <w14:noFill/>
            <w14:prstDash w14:val="solid"/>
            <w14:bevel/>
          </w14:textOutline>
          <w14:ligatures w14:val="none"/>
          <w14:cntxtAlts w14:val="0"/>
        </w:rPr>
      </w:pPr>
    </w:p>
    <w:p w:rsidR="00707268" w:rsidRPr="00707268" w:rsidRDefault="00707268" w:rsidP="00707268">
      <w:pPr>
        <w:jc w:val="center"/>
        <w:rPr>
          <w:rFonts w:ascii="Segoe UI" w:hAnsi="Segoe UI" w:cs="Segoe UI"/>
          <w:color w:val="auto"/>
          <w:kern w:val="0"/>
          <w:sz w:val="28"/>
          <w:szCs w:val="28"/>
          <w14:textOutline w14:w="9525" w14:cap="rnd" w14:cmpd="sng" w14:algn="ctr">
            <w14:noFill/>
            <w14:prstDash w14:val="solid"/>
            <w14:bevel/>
          </w14:textOutline>
          <w14:ligatures w14:val="none"/>
          <w14:cntxtAlts w14:val="0"/>
        </w:rPr>
      </w:pPr>
      <w:r w:rsidRPr="00E400A5">
        <w:rPr>
          <w:rFonts w:ascii="Segoe UI" w:hAnsi="Segoe UI" w:cs="Segoe UI"/>
          <w:b/>
          <w:color w:val="auto"/>
          <w:kern w:val="0"/>
          <w:sz w:val="28"/>
          <w:szCs w:val="28"/>
          <w14:textOutline w14:w="9525" w14:cap="rnd" w14:cmpd="sng" w14:algn="ctr">
            <w14:noFill/>
            <w14:prstDash w14:val="solid"/>
            <w14:bevel/>
          </w14:textOutline>
          <w14:ligatures w14:val="none"/>
          <w14:cntxtAlts w14:val="0"/>
        </w:rPr>
        <w:t>We look forward to seeing you after the summer</w:t>
      </w:r>
      <w:r w:rsidRPr="00707268">
        <w:rPr>
          <w:rFonts w:ascii="Segoe UI" w:hAnsi="Segoe UI" w:cs="Segoe UI"/>
          <w:color w:val="auto"/>
          <w:kern w:val="0"/>
          <w:sz w:val="28"/>
          <w:szCs w:val="28"/>
          <w14:textOutline w14:w="9525" w14:cap="rnd" w14:cmpd="sng" w14:algn="ctr">
            <w14:noFill/>
            <w14:prstDash w14:val="solid"/>
            <w14:bevel/>
          </w14:textOutline>
          <w14:ligatures w14:val="none"/>
          <w14:cntxtAlts w14:val="0"/>
        </w:rPr>
        <w:t xml:space="preserve"> </w:t>
      </w:r>
      <w:r w:rsidRPr="00707268">
        <w:rPr>
          <w:rFonts w:ascii="Segoe UI" w:hAnsi="Segoe UI" w:cs="Segoe UI"/>
          <w:color w:val="auto"/>
          <w:kern w:val="0"/>
          <w:sz w:val="28"/>
          <w:szCs w:val="28"/>
          <w14:textOutline w14:w="9525" w14:cap="rnd" w14:cmpd="sng" w14:algn="ctr">
            <w14:noFill/>
            <w14:prstDash w14:val="solid"/>
            <w14:bevel/>
          </w14:textOutline>
          <w14:ligatures w14:val="none"/>
          <w14:cntxtAlts w14:val="0"/>
        </w:rPr>
        <w:sym w:font="Wingdings" w:char="F04A"/>
      </w:r>
    </w:p>
    <w:sectPr w:rsidR="00707268" w:rsidRPr="00707268" w:rsidSect="00746412">
      <w:pgSz w:w="11906" w:h="16838"/>
      <w:pgMar w:top="720" w:right="720" w:bottom="720" w:left="720" w:header="708" w:footer="708" w:gutter="0"/>
      <w:pgBorders w:display="firstPage" w:offsetFrom="page">
        <w:top w:val="single" w:sz="48" w:space="24" w:color="auto"/>
        <w:left w:val="single" w:sz="48" w:space="24" w:color="auto"/>
        <w:bottom w:val="single" w:sz="48" w:space="24" w:color="auto"/>
        <w:right w:val="single" w:sz="4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dventurer Black SF">
    <w:altName w:val="Times New Roman"/>
    <w:charset w:val="00"/>
    <w:family w:val="auto"/>
    <w:pitch w:val="default"/>
  </w:font>
  <w:font w:name="Comic Sans MS">
    <w:panose1 w:val="030F0702030302020204"/>
    <w:charset w:val="00"/>
    <w:family w:val="script"/>
    <w:pitch w:val="variable"/>
    <w:sig w:usb0="00000287" w:usb1="00000013" w:usb2="00000000" w:usb3="00000000" w:csb0="000000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0056"/>
    <w:multiLevelType w:val="hybridMultilevel"/>
    <w:tmpl w:val="29DA0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E118F"/>
    <w:multiLevelType w:val="hybridMultilevel"/>
    <w:tmpl w:val="91969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936076"/>
    <w:multiLevelType w:val="hybridMultilevel"/>
    <w:tmpl w:val="AB8E0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9302C8"/>
    <w:multiLevelType w:val="hybridMultilevel"/>
    <w:tmpl w:val="AB5ED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C061EE"/>
    <w:multiLevelType w:val="hybridMultilevel"/>
    <w:tmpl w:val="44189EE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0D56B6"/>
    <w:multiLevelType w:val="hybridMultilevel"/>
    <w:tmpl w:val="DF86D912"/>
    <w:lvl w:ilvl="0" w:tplc="A3CE83EE">
      <w:numFmt w:val="bullet"/>
      <w:lvlText w:val=""/>
      <w:lvlJc w:val="left"/>
      <w:pPr>
        <w:ind w:left="720" w:hanging="360"/>
      </w:pPr>
      <w:rPr>
        <w:rFonts w:ascii="Symbol" w:eastAsia="Times New Roman" w:hAnsi="Symbol"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344A7F"/>
    <w:multiLevelType w:val="hybridMultilevel"/>
    <w:tmpl w:val="613CA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B13268"/>
    <w:multiLevelType w:val="hybridMultilevel"/>
    <w:tmpl w:val="99C0EDAE"/>
    <w:lvl w:ilvl="0" w:tplc="71C4E884">
      <w:numFmt w:val="bullet"/>
      <w:lvlText w:val=""/>
      <w:lvlJc w:val="left"/>
      <w:pPr>
        <w:ind w:left="720" w:hanging="360"/>
      </w:pPr>
      <w:rPr>
        <w:rFonts w:ascii="Symbol" w:eastAsia="Times New Roman" w:hAnsi="Symbol"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E83C7C"/>
    <w:multiLevelType w:val="hybridMultilevel"/>
    <w:tmpl w:val="C22A53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F116A2"/>
    <w:multiLevelType w:val="hybridMultilevel"/>
    <w:tmpl w:val="F970F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211217"/>
    <w:multiLevelType w:val="hybridMultilevel"/>
    <w:tmpl w:val="4ACE3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520727"/>
    <w:multiLevelType w:val="hybridMultilevel"/>
    <w:tmpl w:val="02048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F57B08"/>
    <w:multiLevelType w:val="hybridMultilevel"/>
    <w:tmpl w:val="7038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9454E7"/>
    <w:multiLevelType w:val="hybridMultilevel"/>
    <w:tmpl w:val="C22A53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090992"/>
    <w:multiLevelType w:val="hybridMultilevel"/>
    <w:tmpl w:val="9E0843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EF3A16"/>
    <w:multiLevelType w:val="hybridMultilevel"/>
    <w:tmpl w:val="44861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3A7E40"/>
    <w:multiLevelType w:val="hybridMultilevel"/>
    <w:tmpl w:val="7EF28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0D08AD"/>
    <w:multiLevelType w:val="hybridMultilevel"/>
    <w:tmpl w:val="44D410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847CEC"/>
    <w:multiLevelType w:val="hybridMultilevel"/>
    <w:tmpl w:val="69F65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F66FBF"/>
    <w:multiLevelType w:val="hybridMultilevel"/>
    <w:tmpl w:val="9B081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C620DDF"/>
    <w:multiLevelType w:val="hybridMultilevel"/>
    <w:tmpl w:val="91FE6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9D6459"/>
    <w:multiLevelType w:val="hybridMultilevel"/>
    <w:tmpl w:val="F842C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EE3CE7"/>
    <w:multiLevelType w:val="hybridMultilevel"/>
    <w:tmpl w:val="2E723AC2"/>
    <w:lvl w:ilvl="0" w:tplc="A3CE83EE">
      <w:numFmt w:val="bullet"/>
      <w:lvlText w:val=""/>
      <w:lvlJc w:val="left"/>
      <w:pPr>
        <w:ind w:left="720" w:hanging="360"/>
      </w:pPr>
      <w:rPr>
        <w:rFonts w:ascii="Symbol" w:eastAsia="Times New Roman" w:hAnsi="Symbol"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A1622A"/>
    <w:multiLevelType w:val="hybridMultilevel"/>
    <w:tmpl w:val="436E1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ACF65B1"/>
    <w:multiLevelType w:val="hybridMultilevel"/>
    <w:tmpl w:val="F9D86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E80537"/>
    <w:multiLevelType w:val="hybridMultilevel"/>
    <w:tmpl w:val="91B2E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A24424"/>
    <w:multiLevelType w:val="hybridMultilevel"/>
    <w:tmpl w:val="ABDED9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2D0E1C"/>
    <w:multiLevelType w:val="hybridMultilevel"/>
    <w:tmpl w:val="F95C05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24"/>
  </w:num>
  <w:num w:numId="4">
    <w:abstractNumId w:val="19"/>
  </w:num>
  <w:num w:numId="5">
    <w:abstractNumId w:val="16"/>
  </w:num>
  <w:num w:numId="6">
    <w:abstractNumId w:val="21"/>
  </w:num>
  <w:num w:numId="7">
    <w:abstractNumId w:val="18"/>
  </w:num>
  <w:num w:numId="8">
    <w:abstractNumId w:val="17"/>
  </w:num>
  <w:num w:numId="9">
    <w:abstractNumId w:val="10"/>
  </w:num>
  <w:num w:numId="10">
    <w:abstractNumId w:val="15"/>
  </w:num>
  <w:num w:numId="11">
    <w:abstractNumId w:val="12"/>
  </w:num>
  <w:num w:numId="12">
    <w:abstractNumId w:val="1"/>
  </w:num>
  <w:num w:numId="13">
    <w:abstractNumId w:val="14"/>
  </w:num>
  <w:num w:numId="14">
    <w:abstractNumId w:val="6"/>
  </w:num>
  <w:num w:numId="15">
    <w:abstractNumId w:val="27"/>
  </w:num>
  <w:num w:numId="16">
    <w:abstractNumId w:val="2"/>
  </w:num>
  <w:num w:numId="17">
    <w:abstractNumId w:val="7"/>
  </w:num>
  <w:num w:numId="18">
    <w:abstractNumId w:val="5"/>
  </w:num>
  <w:num w:numId="19">
    <w:abstractNumId w:val="22"/>
  </w:num>
  <w:num w:numId="20">
    <w:abstractNumId w:val="4"/>
  </w:num>
  <w:num w:numId="21">
    <w:abstractNumId w:val="20"/>
  </w:num>
  <w:num w:numId="22">
    <w:abstractNumId w:val="3"/>
  </w:num>
  <w:num w:numId="23">
    <w:abstractNumId w:val="9"/>
  </w:num>
  <w:num w:numId="24">
    <w:abstractNumId w:val="13"/>
  </w:num>
  <w:num w:numId="25">
    <w:abstractNumId w:val="11"/>
  </w:num>
  <w:num w:numId="26">
    <w:abstractNumId w:val="8"/>
  </w:num>
  <w:num w:numId="27">
    <w:abstractNumId w:val="26"/>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60C"/>
    <w:rsid w:val="00003DAF"/>
    <w:rsid w:val="00004619"/>
    <w:rsid w:val="00013366"/>
    <w:rsid w:val="000215A7"/>
    <w:rsid w:val="00021E65"/>
    <w:rsid w:val="0002554F"/>
    <w:rsid w:val="000307B5"/>
    <w:rsid w:val="0004033E"/>
    <w:rsid w:val="000975AE"/>
    <w:rsid w:val="000C6CCE"/>
    <w:rsid w:val="000C74CD"/>
    <w:rsid w:val="000E2DED"/>
    <w:rsid w:val="000F030D"/>
    <w:rsid w:val="000F2782"/>
    <w:rsid w:val="00101AB8"/>
    <w:rsid w:val="001500BE"/>
    <w:rsid w:val="001575EE"/>
    <w:rsid w:val="00192389"/>
    <w:rsid w:val="001A6F87"/>
    <w:rsid w:val="001D6581"/>
    <w:rsid w:val="001D738D"/>
    <w:rsid w:val="001E5958"/>
    <w:rsid w:val="001F6E4B"/>
    <w:rsid w:val="00236F31"/>
    <w:rsid w:val="00253D47"/>
    <w:rsid w:val="00276DA1"/>
    <w:rsid w:val="00285E35"/>
    <w:rsid w:val="002A04BB"/>
    <w:rsid w:val="002B19A6"/>
    <w:rsid w:val="002E7590"/>
    <w:rsid w:val="002F5313"/>
    <w:rsid w:val="003315CF"/>
    <w:rsid w:val="00355C4B"/>
    <w:rsid w:val="00360AFC"/>
    <w:rsid w:val="00377063"/>
    <w:rsid w:val="004211D7"/>
    <w:rsid w:val="004A12CE"/>
    <w:rsid w:val="004A32B1"/>
    <w:rsid w:val="004A5537"/>
    <w:rsid w:val="004D7752"/>
    <w:rsid w:val="004E07B9"/>
    <w:rsid w:val="004E5163"/>
    <w:rsid w:val="004F197D"/>
    <w:rsid w:val="00504158"/>
    <w:rsid w:val="00507B4D"/>
    <w:rsid w:val="005470ED"/>
    <w:rsid w:val="005755A9"/>
    <w:rsid w:val="00593823"/>
    <w:rsid w:val="00595196"/>
    <w:rsid w:val="005A2A36"/>
    <w:rsid w:val="005A6B8A"/>
    <w:rsid w:val="005B0385"/>
    <w:rsid w:val="005C441A"/>
    <w:rsid w:val="006066B1"/>
    <w:rsid w:val="00620BD4"/>
    <w:rsid w:val="00623502"/>
    <w:rsid w:val="00646CBB"/>
    <w:rsid w:val="00651CFB"/>
    <w:rsid w:val="006A4DD9"/>
    <w:rsid w:val="006F4209"/>
    <w:rsid w:val="0070360C"/>
    <w:rsid w:val="00707268"/>
    <w:rsid w:val="00717A3A"/>
    <w:rsid w:val="00746412"/>
    <w:rsid w:val="007B15B0"/>
    <w:rsid w:val="007C121B"/>
    <w:rsid w:val="007D2CD8"/>
    <w:rsid w:val="007F473C"/>
    <w:rsid w:val="0082261C"/>
    <w:rsid w:val="00824401"/>
    <w:rsid w:val="008278F3"/>
    <w:rsid w:val="00856C7A"/>
    <w:rsid w:val="00876265"/>
    <w:rsid w:val="00880523"/>
    <w:rsid w:val="008A0F25"/>
    <w:rsid w:val="008B46A8"/>
    <w:rsid w:val="008F6F55"/>
    <w:rsid w:val="00900E7B"/>
    <w:rsid w:val="00901985"/>
    <w:rsid w:val="009248B2"/>
    <w:rsid w:val="0093768E"/>
    <w:rsid w:val="00974F13"/>
    <w:rsid w:val="009D118A"/>
    <w:rsid w:val="009D13CF"/>
    <w:rsid w:val="009D4DFF"/>
    <w:rsid w:val="009E7A84"/>
    <w:rsid w:val="009F10EA"/>
    <w:rsid w:val="00A3466B"/>
    <w:rsid w:val="00A36D35"/>
    <w:rsid w:val="00A55F8B"/>
    <w:rsid w:val="00A60B5D"/>
    <w:rsid w:val="00A71100"/>
    <w:rsid w:val="00A71B56"/>
    <w:rsid w:val="00A81ECA"/>
    <w:rsid w:val="00A83420"/>
    <w:rsid w:val="00A92693"/>
    <w:rsid w:val="00AF73CC"/>
    <w:rsid w:val="00B0387F"/>
    <w:rsid w:val="00B12AF8"/>
    <w:rsid w:val="00B30EEB"/>
    <w:rsid w:val="00B31A17"/>
    <w:rsid w:val="00B62C3E"/>
    <w:rsid w:val="00B87C4B"/>
    <w:rsid w:val="00B974D9"/>
    <w:rsid w:val="00BA15E6"/>
    <w:rsid w:val="00BC0FC2"/>
    <w:rsid w:val="00BF6019"/>
    <w:rsid w:val="00BF61B3"/>
    <w:rsid w:val="00BF7F41"/>
    <w:rsid w:val="00C135E2"/>
    <w:rsid w:val="00C34BCC"/>
    <w:rsid w:val="00C61450"/>
    <w:rsid w:val="00C6696E"/>
    <w:rsid w:val="00C93311"/>
    <w:rsid w:val="00C96B03"/>
    <w:rsid w:val="00CA1E94"/>
    <w:rsid w:val="00CC3E2D"/>
    <w:rsid w:val="00CD7D69"/>
    <w:rsid w:val="00CE4957"/>
    <w:rsid w:val="00CF2A20"/>
    <w:rsid w:val="00CF48F2"/>
    <w:rsid w:val="00D35F5F"/>
    <w:rsid w:val="00DB49B0"/>
    <w:rsid w:val="00DB72C5"/>
    <w:rsid w:val="00E0748F"/>
    <w:rsid w:val="00E400A5"/>
    <w:rsid w:val="00E445A2"/>
    <w:rsid w:val="00E701B1"/>
    <w:rsid w:val="00EB6424"/>
    <w:rsid w:val="00EC0BDE"/>
    <w:rsid w:val="00EF5624"/>
    <w:rsid w:val="00EF6A87"/>
    <w:rsid w:val="00EF7F58"/>
    <w:rsid w:val="00F21E99"/>
    <w:rsid w:val="00F31D97"/>
    <w:rsid w:val="00F351B4"/>
    <w:rsid w:val="00F51351"/>
    <w:rsid w:val="00F9567F"/>
    <w:rsid w:val="00FC33E0"/>
    <w:rsid w:val="00FD631D"/>
    <w:rsid w:val="00FD6AB6"/>
    <w:rsid w:val="00FE1931"/>
    <w:rsid w:val="00FE2B6B"/>
    <w:rsid w:val="00FE3DDC"/>
    <w:rsid w:val="00FE4B04"/>
    <w:rsid w:val="00FF1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D3FB9E-FBFC-4173-A834-7028C5EA8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412"/>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19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1931"/>
    <w:pPr>
      <w:ind w:left="720"/>
      <w:contextualSpacing/>
    </w:pPr>
  </w:style>
  <w:style w:type="paragraph" w:styleId="NormalWeb">
    <w:name w:val="Normal (Web)"/>
    <w:basedOn w:val="Normal"/>
    <w:uiPriority w:val="99"/>
    <w:unhideWhenUsed/>
    <w:rsid w:val="00B30EEB"/>
    <w:pPr>
      <w:spacing w:before="100" w:beforeAutospacing="1" w:after="100" w:afterAutospacing="1"/>
    </w:pPr>
    <w:rPr>
      <w:color w:val="auto"/>
      <w:kern w:val="0"/>
      <w:sz w:val="24"/>
      <w:szCs w:val="24"/>
      <w14:ligatures w14:val="none"/>
      <w14:cntxtAlts w14:val="0"/>
    </w:rPr>
  </w:style>
  <w:style w:type="character" w:styleId="Hyperlink">
    <w:name w:val="Hyperlink"/>
    <w:basedOn w:val="DefaultParagraphFont"/>
    <w:uiPriority w:val="99"/>
    <w:unhideWhenUsed/>
    <w:rsid w:val="001A6F87"/>
    <w:rPr>
      <w:color w:val="0563C1" w:themeColor="hyperlink"/>
      <w:u w:val="single"/>
    </w:rPr>
  </w:style>
  <w:style w:type="paragraph" w:styleId="BalloonText">
    <w:name w:val="Balloon Text"/>
    <w:basedOn w:val="Normal"/>
    <w:link w:val="BalloonTextChar"/>
    <w:uiPriority w:val="99"/>
    <w:semiHidden/>
    <w:unhideWhenUsed/>
    <w:rsid w:val="002F53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5313"/>
    <w:rPr>
      <w:rFonts w:ascii="Segoe UI" w:eastAsia="Times New Roman" w:hAnsi="Segoe UI" w:cs="Segoe UI"/>
      <w:color w:val="000000"/>
      <w:kern w:val="28"/>
      <w:sz w:val="18"/>
      <w:szCs w:val="18"/>
      <w:lang w:eastAsia="en-GB"/>
      <w14:ligatures w14:val="standard"/>
      <w14:cntxtAlts/>
    </w:rPr>
  </w:style>
  <w:style w:type="paragraph" w:customStyle="1" w:styleId="Default">
    <w:name w:val="Default"/>
    <w:rsid w:val="001500BE"/>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8244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20034">
      <w:bodyDiv w:val="1"/>
      <w:marLeft w:val="0"/>
      <w:marRight w:val="0"/>
      <w:marTop w:val="0"/>
      <w:marBottom w:val="0"/>
      <w:divBdr>
        <w:top w:val="none" w:sz="0" w:space="0" w:color="auto"/>
        <w:left w:val="none" w:sz="0" w:space="0" w:color="auto"/>
        <w:bottom w:val="none" w:sz="0" w:space="0" w:color="auto"/>
        <w:right w:val="none" w:sz="0" w:space="0" w:color="auto"/>
      </w:divBdr>
    </w:div>
    <w:div w:id="230581441">
      <w:bodyDiv w:val="1"/>
      <w:marLeft w:val="0"/>
      <w:marRight w:val="0"/>
      <w:marTop w:val="0"/>
      <w:marBottom w:val="0"/>
      <w:divBdr>
        <w:top w:val="none" w:sz="0" w:space="0" w:color="auto"/>
        <w:left w:val="none" w:sz="0" w:space="0" w:color="auto"/>
        <w:bottom w:val="none" w:sz="0" w:space="0" w:color="auto"/>
        <w:right w:val="none" w:sz="0" w:space="0" w:color="auto"/>
      </w:divBdr>
    </w:div>
    <w:div w:id="343632131">
      <w:bodyDiv w:val="1"/>
      <w:marLeft w:val="0"/>
      <w:marRight w:val="0"/>
      <w:marTop w:val="0"/>
      <w:marBottom w:val="0"/>
      <w:divBdr>
        <w:top w:val="none" w:sz="0" w:space="0" w:color="auto"/>
        <w:left w:val="none" w:sz="0" w:space="0" w:color="auto"/>
        <w:bottom w:val="none" w:sz="0" w:space="0" w:color="auto"/>
        <w:right w:val="none" w:sz="0" w:space="0" w:color="auto"/>
      </w:divBdr>
    </w:div>
    <w:div w:id="394670016">
      <w:bodyDiv w:val="1"/>
      <w:marLeft w:val="0"/>
      <w:marRight w:val="0"/>
      <w:marTop w:val="0"/>
      <w:marBottom w:val="0"/>
      <w:divBdr>
        <w:top w:val="none" w:sz="0" w:space="0" w:color="auto"/>
        <w:left w:val="none" w:sz="0" w:space="0" w:color="auto"/>
        <w:bottom w:val="none" w:sz="0" w:space="0" w:color="auto"/>
        <w:right w:val="none" w:sz="0" w:space="0" w:color="auto"/>
      </w:divBdr>
    </w:div>
    <w:div w:id="406657123">
      <w:bodyDiv w:val="1"/>
      <w:marLeft w:val="0"/>
      <w:marRight w:val="0"/>
      <w:marTop w:val="0"/>
      <w:marBottom w:val="0"/>
      <w:divBdr>
        <w:top w:val="none" w:sz="0" w:space="0" w:color="auto"/>
        <w:left w:val="none" w:sz="0" w:space="0" w:color="auto"/>
        <w:bottom w:val="none" w:sz="0" w:space="0" w:color="auto"/>
        <w:right w:val="none" w:sz="0" w:space="0" w:color="auto"/>
      </w:divBdr>
    </w:div>
    <w:div w:id="519201074">
      <w:bodyDiv w:val="1"/>
      <w:marLeft w:val="0"/>
      <w:marRight w:val="0"/>
      <w:marTop w:val="0"/>
      <w:marBottom w:val="0"/>
      <w:divBdr>
        <w:top w:val="none" w:sz="0" w:space="0" w:color="auto"/>
        <w:left w:val="none" w:sz="0" w:space="0" w:color="auto"/>
        <w:bottom w:val="none" w:sz="0" w:space="0" w:color="auto"/>
        <w:right w:val="none" w:sz="0" w:space="0" w:color="auto"/>
      </w:divBdr>
    </w:div>
    <w:div w:id="604268144">
      <w:bodyDiv w:val="1"/>
      <w:marLeft w:val="0"/>
      <w:marRight w:val="0"/>
      <w:marTop w:val="0"/>
      <w:marBottom w:val="0"/>
      <w:divBdr>
        <w:top w:val="none" w:sz="0" w:space="0" w:color="auto"/>
        <w:left w:val="none" w:sz="0" w:space="0" w:color="auto"/>
        <w:bottom w:val="none" w:sz="0" w:space="0" w:color="auto"/>
        <w:right w:val="none" w:sz="0" w:space="0" w:color="auto"/>
      </w:divBdr>
    </w:div>
    <w:div w:id="702898699">
      <w:bodyDiv w:val="1"/>
      <w:marLeft w:val="0"/>
      <w:marRight w:val="0"/>
      <w:marTop w:val="0"/>
      <w:marBottom w:val="0"/>
      <w:divBdr>
        <w:top w:val="none" w:sz="0" w:space="0" w:color="auto"/>
        <w:left w:val="none" w:sz="0" w:space="0" w:color="auto"/>
        <w:bottom w:val="none" w:sz="0" w:space="0" w:color="auto"/>
        <w:right w:val="none" w:sz="0" w:space="0" w:color="auto"/>
      </w:divBdr>
    </w:div>
    <w:div w:id="714617201">
      <w:bodyDiv w:val="1"/>
      <w:marLeft w:val="0"/>
      <w:marRight w:val="0"/>
      <w:marTop w:val="0"/>
      <w:marBottom w:val="0"/>
      <w:divBdr>
        <w:top w:val="none" w:sz="0" w:space="0" w:color="auto"/>
        <w:left w:val="none" w:sz="0" w:space="0" w:color="auto"/>
        <w:bottom w:val="none" w:sz="0" w:space="0" w:color="auto"/>
        <w:right w:val="none" w:sz="0" w:space="0" w:color="auto"/>
      </w:divBdr>
    </w:div>
    <w:div w:id="803235579">
      <w:bodyDiv w:val="1"/>
      <w:marLeft w:val="0"/>
      <w:marRight w:val="0"/>
      <w:marTop w:val="0"/>
      <w:marBottom w:val="0"/>
      <w:divBdr>
        <w:top w:val="none" w:sz="0" w:space="0" w:color="auto"/>
        <w:left w:val="none" w:sz="0" w:space="0" w:color="auto"/>
        <w:bottom w:val="none" w:sz="0" w:space="0" w:color="auto"/>
        <w:right w:val="none" w:sz="0" w:space="0" w:color="auto"/>
      </w:divBdr>
    </w:div>
    <w:div w:id="1052267529">
      <w:bodyDiv w:val="1"/>
      <w:marLeft w:val="0"/>
      <w:marRight w:val="0"/>
      <w:marTop w:val="0"/>
      <w:marBottom w:val="0"/>
      <w:divBdr>
        <w:top w:val="none" w:sz="0" w:space="0" w:color="auto"/>
        <w:left w:val="none" w:sz="0" w:space="0" w:color="auto"/>
        <w:bottom w:val="none" w:sz="0" w:space="0" w:color="auto"/>
        <w:right w:val="none" w:sz="0" w:space="0" w:color="auto"/>
      </w:divBdr>
    </w:div>
    <w:div w:id="1102145371">
      <w:bodyDiv w:val="1"/>
      <w:marLeft w:val="0"/>
      <w:marRight w:val="0"/>
      <w:marTop w:val="0"/>
      <w:marBottom w:val="0"/>
      <w:divBdr>
        <w:top w:val="none" w:sz="0" w:space="0" w:color="auto"/>
        <w:left w:val="none" w:sz="0" w:space="0" w:color="auto"/>
        <w:bottom w:val="none" w:sz="0" w:space="0" w:color="auto"/>
        <w:right w:val="none" w:sz="0" w:space="0" w:color="auto"/>
      </w:divBdr>
    </w:div>
    <w:div w:id="1112168749">
      <w:bodyDiv w:val="1"/>
      <w:marLeft w:val="0"/>
      <w:marRight w:val="0"/>
      <w:marTop w:val="0"/>
      <w:marBottom w:val="0"/>
      <w:divBdr>
        <w:top w:val="none" w:sz="0" w:space="0" w:color="auto"/>
        <w:left w:val="none" w:sz="0" w:space="0" w:color="auto"/>
        <w:bottom w:val="none" w:sz="0" w:space="0" w:color="auto"/>
        <w:right w:val="none" w:sz="0" w:space="0" w:color="auto"/>
      </w:divBdr>
    </w:div>
    <w:div w:id="1362976244">
      <w:bodyDiv w:val="1"/>
      <w:marLeft w:val="0"/>
      <w:marRight w:val="0"/>
      <w:marTop w:val="0"/>
      <w:marBottom w:val="0"/>
      <w:divBdr>
        <w:top w:val="none" w:sz="0" w:space="0" w:color="auto"/>
        <w:left w:val="none" w:sz="0" w:space="0" w:color="auto"/>
        <w:bottom w:val="none" w:sz="0" w:space="0" w:color="auto"/>
        <w:right w:val="none" w:sz="0" w:space="0" w:color="auto"/>
      </w:divBdr>
    </w:div>
    <w:div w:id="1838032250">
      <w:bodyDiv w:val="1"/>
      <w:marLeft w:val="0"/>
      <w:marRight w:val="0"/>
      <w:marTop w:val="0"/>
      <w:marBottom w:val="0"/>
      <w:divBdr>
        <w:top w:val="none" w:sz="0" w:space="0" w:color="auto"/>
        <w:left w:val="none" w:sz="0" w:space="0" w:color="auto"/>
        <w:bottom w:val="none" w:sz="0" w:space="0" w:color="auto"/>
        <w:right w:val="none" w:sz="0" w:space="0" w:color="auto"/>
      </w:divBdr>
    </w:div>
    <w:div w:id="1841503004">
      <w:bodyDiv w:val="1"/>
      <w:marLeft w:val="0"/>
      <w:marRight w:val="0"/>
      <w:marTop w:val="0"/>
      <w:marBottom w:val="0"/>
      <w:divBdr>
        <w:top w:val="none" w:sz="0" w:space="0" w:color="auto"/>
        <w:left w:val="none" w:sz="0" w:space="0" w:color="auto"/>
        <w:bottom w:val="none" w:sz="0" w:space="0" w:color="auto"/>
        <w:right w:val="none" w:sz="0" w:space="0" w:color="auto"/>
      </w:divBdr>
    </w:div>
    <w:div w:id="2022663792">
      <w:bodyDiv w:val="1"/>
      <w:marLeft w:val="0"/>
      <w:marRight w:val="0"/>
      <w:marTop w:val="0"/>
      <w:marBottom w:val="0"/>
      <w:divBdr>
        <w:top w:val="none" w:sz="0" w:space="0" w:color="auto"/>
        <w:left w:val="none" w:sz="0" w:space="0" w:color="auto"/>
        <w:bottom w:val="none" w:sz="0" w:space="0" w:color="auto"/>
        <w:right w:val="none" w:sz="0" w:space="0" w:color="auto"/>
      </w:divBdr>
    </w:div>
    <w:div w:id="2044209893">
      <w:bodyDiv w:val="1"/>
      <w:marLeft w:val="0"/>
      <w:marRight w:val="0"/>
      <w:marTop w:val="0"/>
      <w:marBottom w:val="0"/>
      <w:divBdr>
        <w:top w:val="none" w:sz="0" w:space="0" w:color="auto"/>
        <w:left w:val="none" w:sz="0" w:space="0" w:color="auto"/>
        <w:bottom w:val="none" w:sz="0" w:space="0" w:color="auto"/>
        <w:right w:val="none" w:sz="0" w:space="0" w:color="auto"/>
      </w:divBdr>
    </w:div>
    <w:div w:id="211605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FdUtCAXAUM" TargetMode="External"/><Relationship Id="rId13" Type="http://schemas.openxmlformats.org/officeDocument/2006/relationships/hyperlink" Target="https://www.youtube.com/watch?v=zerCK0lRjp8&amp;feature=emb_logo" TargetMode="External"/><Relationship Id="rId18" Type="http://schemas.openxmlformats.org/officeDocument/2006/relationships/hyperlink" Target="https://www.s-cool.co.uk/a-level/sociology" TargetMode="External"/><Relationship Id="rId3" Type="http://schemas.openxmlformats.org/officeDocument/2006/relationships/styles" Target="styles.xml"/><Relationship Id="rId21" Type="http://schemas.openxmlformats.org/officeDocument/2006/relationships/hyperlink" Target="https://www.bbc.co.uk/news/newsbeat-48161466" TargetMode="External"/><Relationship Id="rId7" Type="http://schemas.openxmlformats.org/officeDocument/2006/relationships/image" Target="media/image2.png"/><Relationship Id="rId12" Type="http://schemas.openxmlformats.org/officeDocument/2006/relationships/image" Target="media/image6.jpeg"/><Relationship Id="rId17" Type="http://schemas.openxmlformats.org/officeDocument/2006/relationships/hyperlink" Target="https://hecticteachersalevelsociologysite.wordpress.com"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s://www.bbc.co.uk/news/world-asia-48504490"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s://thesociologyguy.com"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7.png"/><Relationship Id="rId22" Type="http://schemas.openxmlformats.org/officeDocument/2006/relationships/hyperlink" Target="https://www.bbc.co.uk/news/av/world-asia-48561042/the-village-where-hairstyles-are-a-dating-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D862B-541B-4E0C-916F-50C59BC2E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4510</Words>
  <Characters>25712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Rawlins Academy</Company>
  <LinksUpToDate>false</LinksUpToDate>
  <CharactersWithSpaces>30162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 Kyle</dc:creator>
  <cp:keywords/>
  <dc:description/>
  <cp:lastModifiedBy>A Henderson</cp:lastModifiedBy>
  <cp:revision>2</cp:revision>
  <cp:lastPrinted>2020-04-02T11:33:00Z</cp:lastPrinted>
  <dcterms:created xsi:type="dcterms:W3CDTF">2020-05-31T18:45:00Z</dcterms:created>
  <dcterms:modified xsi:type="dcterms:W3CDTF">2020-05-31T18:45:00Z</dcterms:modified>
</cp:coreProperties>
</file>