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0D512" w14:textId="77777777" w:rsidR="00B21F30" w:rsidRDefault="00B21F30" w:rsidP="00280DC8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Y11 </w:t>
      </w:r>
      <w:r w:rsidR="006C1EF6">
        <w:rPr>
          <w:b/>
          <w:sz w:val="28"/>
          <w:szCs w:val="28"/>
          <w:u w:val="single"/>
        </w:rPr>
        <w:t xml:space="preserve">to Y12 – Health &amp; Social Care </w:t>
      </w:r>
      <w:r>
        <w:rPr>
          <w:b/>
          <w:sz w:val="28"/>
          <w:szCs w:val="28"/>
          <w:u w:val="single"/>
        </w:rPr>
        <w:t>transition work</w:t>
      </w:r>
    </w:p>
    <w:p w14:paraId="723ADB8B" w14:textId="77777777" w:rsidR="00280DC8" w:rsidRPr="00D10B73" w:rsidRDefault="00280DC8" w:rsidP="00280DC8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sz w:val="28"/>
          <w:szCs w:val="28"/>
          <w:u w:val="single"/>
        </w:rPr>
      </w:pPr>
      <w:r w:rsidRPr="00D10B73">
        <w:rPr>
          <w:b/>
          <w:sz w:val="28"/>
          <w:szCs w:val="28"/>
          <w:u w:val="single"/>
        </w:rPr>
        <w:t>Unit 5</w:t>
      </w:r>
      <w:r w:rsidRPr="00D10B73">
        <w:rPr>
          <w:sz w:val="28"/>
          <w:szCs w:val="28"/>
          <w:u w:val="single"/>
        </w:rPr>
        <w:t xml:space="preserve"> - </w:t>
      </w:r>
      <w:r w:rsidRPr="00D10B73">
        <w:rPr>
          <w:rFonts w:cs="Verdana"/>
          <w:b/>
          <w:bCs/>
          <w:sz w:val="28"/>
          <w:szCs w:val="28"/>
          <w:u w:val="single"/>
        </w:rPr>
        <w:t>Investigate the roles of professionals and how they work together to provide the care and support necessary to meet individual needs.</w:t>
      </w:r>
    </w:p>
    <w:p w14:paraId="570552B0" w14:textId="77777777" w:rsidR="00280DC8" w:rsidRDefault="00280DC8" w:rsidP="00280DC8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8"/>
          <w:szCs w:val="28"/>
        </w:rPr>
      </w:pPr>
    </w:p>
    <w:p w14:paraId="0242190F" w14:textId="77777777" w:rsidR="00280DC8" w:rsidRPr="003342D9" w:rsidRDefault="00280DC8" w:rsidP="00280DC8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sz w:val="28"/>
          <w:szCs w:val="28"/>
        </w:rPr>
      </w:pPr>
      <w:r w:rsidRPr="003342D9">
        <w:rPr>
          <w:rFonts w:cs="Verdana"/>
          <w:b/>
          <w:bCs/>
          <w:sz w:val="28"/>
          <w:szCs w:val="28"/>
        </w:rPr>
        <w:t>Roles and responsibilities of key professionals on multidisciplinary teams</w:t>
      </w:r>
    </w:p>
    <w:p w14:paraId="3CC8163D" w14:textId="77777777" w:rsidR="00280DC8" w:rsidRPr="003342D9" w:rsidRDefault="00280DC8" w:rsidP="00280DC8">
      <w:pPr>
        <w:autoSpaceDE w:val="0"/>
        <w:autoSpaceDN w:val="0"/>
        <w:adjustRightInd w:val="0"/>
        <w:spacing w:after="0" w:line="240" w:lineRule="auto"/>
        <w:rPr>
          <w:rFonts w:cs="Verdana"/>
          <w:sz w:val="28"/>
          <w:szCs w:val="28"/>
        </w:rPr>
      </w:pPr>
      <w:r w:rsidRPr="003342D9">
        <w:rPr>
          <w:rFonts w:cs="Verdana"/>
          <w:sz w:val="28"/>
          <w:szCs w:val="28"/>
        </w:rPr>
        <w:t>Specific roles and responsibilities relating to meeting individual needs of a variety of health and care professionals in a multidisciplinary team, to include:</w:t>
      </w:r>
    </w:p>
    <w:p w14:paraId="6309E812" w14:textId="77777777" w:rsidR="00280DC8" w:rsidRPr="003342D9" w:rsidRDefault="00280DC8" w:rsidP="00280DC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rPr>
          <w:rFonts w:cs="Verdana"/>
          <w:sz w:val="28"/>
          <w:szCs w:val="28"/>
        </w:rPr>
      </w:pPr>
      <w:r w:rsidRPr="003342D9">
        <w:rPr>
          <w:rFonts w:cs="Verdana"/>
          <w:b/>
          <w:sz w:val="28"/>
          <w:szCs w:val="28"/>
        </w:rPr>
        <w:t>Healthcare professionals</w:t>
      </w:r>
      <w:r w:rsidRPr="003342D9">
        <w:rPr>
          <w:rFonts w:cs="Verdana"/>
          <w:sz w:val="28"/>
          <w:szCs w:val="28"/>
        </w:rPr>
        <w:t xml:space="preserve">, e.g. GP, nurse, </w:t>
      </w:r>
      <w:r w:rsidR="006D6BD4">
        <w:rPr>
          <w:rFonts w:cs="Verdana"/>
          <w:sz w:val="28"/>
          <w:szCs w:val="28"/>
        </w:rPr>
        <w:t>consultant</w:t>
      </w:r>
      <w:r w:rsidRPr="003342D9">
        <w:rPr>
          <w:rFonts w:cs="Verdana"/>
          <w:sz w:val="28"/>
          <w:szCs w:val="28"/>
        </w:rPr>
        <w:t>, clinical psychologist</w:t>
      </w:r>
    </w:p>
    <w:p w14:paraId="0E18D714" w14:textId="77777777" w:rsidR="00280DC8" w:rsidRPr="003342D9" w:rsidRDefault="00280DC8" w:rsidP="00280DC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8"/>
          <w:szCs w:val="28"/>
        </w:rPr>
      </w:pPr>
      <w:r w:rsidRPr="003342D9">
        <w:rPr>
          <w:rFonts w:cs="Verdana"/>
          <w:b/>
          <w:sz w:val="28"/>
          <w:szCs w:val="28"/>
        </w:rPr>
        <w:t>Social care professionals</w:t>
      </w:r>
      <w:r w:rsidRPr="003342D9">
        <w:rPr>
          <w:rFonts w:cs="Verdana"/>
          <w:sz w:val="28"/>
          <w:szCs w:val="28"/>
        </w:rPr>
        <w:t>, e.g. social worker, occupational therapist</w:t>
      </w:r>
    </w:p>
    <w:p w14:paraId="69FFDA41" w14:textId="77777777" w:rsidR="00280DC8" w:rsidRPr="003342D9" w:rsidRDefault="00280DC8" w:rsidP="00280DC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8"/>
          <w:szCs w:val="28"/>
        </w:rPr>
      </w:pPr>
      <w:r w:rsidRPr="003342D9">
        <w:rPr>
          <w:rFonts w:cs="Verdana"/>
          <w:b/>
          <w:sz w:val="28"/>
          <w:szCs w:val="28"/>
        </w:rPr>
        <w:t>Education professionals</w:t>
      </w:r>
      <w:r w:rsidRPr="003342D9">
        <w:rPr>
          <w:rFonts w:cs="Verdana"/>
          <w:sz w:val="28"/>
          <w:szCs w:val="28"/>
        </w:rPr>
        <w:t>, e.g. special educational needs co-ordinator (SENCO), educational psychologist</w:t>
      </w:r>
    </w:p>
    <w:p w14:paraId="1764CE1A" w14:textId="77777777" w:rsidR="00280DC8" w:rsidRPr="003342D9" w:rsidRDefault="00280DC8" w:rsidP="00280DC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8"/>
          <w:szCs w:val="28"/>
        </w:rPr>
      </w:pPr>
      <w:r w:rsidRPr="003342D9">
        <w:rPr>
          <w:rFonts w:cs="Verdana"/>
          <w:b/>
          <w:sz w:val="28"/>
          <w:szCs w:val="28"/>
        </w:rPr>
        <w:t>Allied health professionals</w:t>
      </w:r>
      <w:r w:rsidRPr="003342D9">
        <w:rPr>
          <w:rFonts w:cs="Verdana"/>
          <w:sz w:val="28"/>
          <w:szCs w:val="28"/>
        </w:rPr>
        <w:t>, e.g. speech and language therapist</w:t>
      </w:r>
    </w:p>
    <w:p w14:paraId="114370CC" w14:textId="77777777" w:rsidR="00280DC8" w:rsidRPr="00ED7B73" w:rsidRDefault="00280DC8" w:rsidP="00280DC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3342D9">
        <w:rPr>
          <w:rFonts w:cs="Verdana"/>
          <w:b/>
          <w:sz w:val="28"/>
          <w:szCs w:val="28"/>
        </w:rPr>
        <w:t>Voluntary sector workers</w:t>
      </w:r>
      <w:r w:rsidRPr="003342D9">
        <w:rPr>
          <w:rFonts w:cs="Verdana"/>
          <w:sz w:val="28"/>
          <w:szCs w:val="28"/>
        </w:rPr>
        <w:t>, e.g. Macmillan nurses, family support workers.</w:t>
      </w:r>
    </w:p>
    <w:p w14:paraId="634B022C" w14:textId="77777777" w:rsidR="00280DC8" w:rsidRDefault="00280DC8" w:rsidP="00280DC8">
      <w:pPr>
        <w:autoSpaceDE w:val="0"/>
        <w:autoSpaceDN w:val="0"/>
        <w:adjustRightInd w:val="0"/>
        <w:spacing w:after="0" w:line="240" w:lineRule="auto"/>
        <w:ind w:left="360"/>
        <w:rPr>
          <w:b/>
          <w:sz w:val="28"/>
          <w:szCs w:val="28"/>
        </w:rPr>
      </w:pPr>
    </w:p>
    <w:p w14:paraId="4F9F3770" w14:textId="77777777" w:rsidR="00280DC8" w:rsidRPr="00ED7B73" w:rsidRDefault="00280DC8" w:rsidP="00280DC8">
      <w:pPr>
        <w:autoSpaceDE w:val="0"/>
        <w:autoSpaceDN w:val="0"/>
        <w:adjustRightInd w:val="0"/>
        <w:spacing w:after="0" w:line="240" w:lineRule="auto"/>
        <w:ind w:left="360"/>
        <w:rPr>
          <w:b/>
          <w:sz w:val="28"/>
          <w:szCs w:val="28"/>
        </w:rPr>
      </w:pPr>
      <w:r w:rsidRPr="00ED7B73">
        <w:rPr>
          <w:b/>
          <w:sz w:val="28"/>
          <w:szCs w:val="28"/>
        </w:rPr>
        <w:t xml:space="preserve">YOUR TASK: - </w:t>
      </w:r>
    </w:p>
    <w:p w14:paraId="2A1E9B48" w14:textId="77777777" w:rsidR="00280DC8" w:rsidRDefault="00280DC8" w:rsidP="00280DC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D7B73">
        <w:rPr>
          <w:sz w:val="28"/>
          <w:szCs w:val="28"/>
        </w:rPr>
        <w:t xml:space="preserve">Chose </w:t>
      </w:r>
      <w:r w:rsidRPr="00D10B73">
        <w:rPr>
          <w:b/>
          <w:sz w:val="28"/>
          <w:szCs w:val="28"/>
        </w:rPr>
        <w:t>ONE</w:t>
      </w:r>
      <w:r w:rsidRPr="00ED7B73">
        <w:rPr>
          <w:sz w:val="28"/>
          <w:szCs w:val="28"/>
        </w:rPr>
        <w:t xml:space="preserve"> professional from the list above</w:t>
      </w:r>
    </w:p>
    <w:p w14:paraId="7337D997" w14:textId="77777777" w:rsidR="006D6BD4" w:rsidRDefault="006D6BD4" w:rsidP="006D6BD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sz w:val="28"/>
          <w:szCs w:val="28"/>
        </w:rPr>
      </w:pPr>
    </w:p>
    <w:p w14:paraId="40A37E26" w14:textId="77777777" w:rsidR="00280DC8" w:rsidRPr="004C4E57" w:rsidRDefault="00280DC8" w:rsidP="00280DC8">
      <w:pPr>
        <w:pStyle w:val="Default"/>
        <w:numPr>
          <w:ilvl w:val="0"/>
          <w:numId w:val="2"/>
        </w:numPr>
        <w:spacing w:before="60" w:after="60"/>
        <w:rPr>
          <w:rFonts w:asciiTheme="minorHAnsi" w:hAnsiTheme="minorHAnsi" w:cstheme="minorBidi"/>
          <w:color w:val="auto"/>
        </w:rPr>
      </w:pPr>
      <w:r w:rsidRPr="006D6BD4">
        <w:rPr>
          <w:rFonts w:asciiTheme="minorHAnsi" w:hAnsiTheme="minorHAnsi"/>
          <w:b/>
          <w:sz w:val="28"/>
          <w:szCs w:val="28"/>
          <w:u w:val="single"/>
        </w:rPr>
        <w:t>Research</w:t>
      </w:r>
      <w:r w:rsidRPr="00ED7B73">
        <w:rPr>
          <w:rFonts w:asciiTheme="minorHAnsi" w:hAnsiTheme="minorHAnsi"/>
          <w:sz w:val="28"/>
          <w:szCs w:val="28"/>
        </w:rPr>
        <w:t xml:space="preserve"> the role of the professional, including information on: - </w:t>
      </w:r>
    </w:p>
    <w:p w14:paraId="5B2B613A" w14:textId="77777777" w:rsidR="00280DC8" w:rsidRPr="004C4E57" w:rsidRDefault="00280DC8" w:rsidP="00280DC8">
      <w:pPr>
        <w:pStyle w:val="Default"/>
        <w:numPr>
          <w:ilvl w:val="0"/>
          <w:numId w:val="3"/>
        </w:numPr>
        <w:spacing w:before="60" w:after="60"/>
        <w:ind w:left="1418"/>
        <w:rPr>
          <w:rFonts w:asciiTheme="minorHAnsi" w:hAnsiTheme="minorHAnsi" w:cstheme="minorBidi"/>
          <w:color w:val="auto"/>
          <w:sz w:val="28"/>
          <w:szCs w:val="28"/>
        </w:rPr>
      </w:pPr>
      <w:r w:rsidRPr="004C4E57">
        <w:rPr>
          <w:rFonts w:asciiTheme="minorHAnsi" w:hAnsiTheme="minorHAnsi" w:cstheme="minorBidi"/>
          <w:color w:val="auto"/>
          <w:sz w:val="28"/>
          <w:szCs w:val="28"/>
        </w:rPr>
        <w:t>their professional qualification</w:t>
      </w:r>
      <w:r>
        <w:rPr>
          <w:rFonts w:asciiTheme="minorHAnsi" w:hAnsiTheme="minorHAnsi" w:cstheme="minorBidi"/>
          <w:color w:val="auto"/>
          <w:sz w:val="28"/>
          <w:szCs w:val="28"/>
        </w:rPr>
        <w:t xml:space="preserve"> and the clients they work with (inclusive of a brief summary of clients health or social care needs)</w:t>
      </w:r>
    </w:p>
    <w:p w14:paraId="2A3DDDB7" w14:textId="77777777" w:rsidR="00280DC8" w:rsidRDefault="00280DC8" w:rsidP="00280DC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18"/>
      </w:pPr>
      <w:r w:rsidRPr="004C4E57">
        <w:rPr>
          <w:rFonts w:cs="Verdana"/>
          <w:color w:val="000000"/>
          <w:sz w:val="28"/>
          <w:szCs w:val="28"/>
        </w:rPr>
        <w:t>how their qualifications help them to carry out their ro</w:t>
      </w:r>
      <w:r>
        <w:rPr>
          <w:rFonts w:cs="Verdana"/>
          <w:color w:val="000000"/>
          <w:sz w:val="28"/>
          <w:szCs w:val="28"/>
        </w:rPr>
        <w:t>le</w:t>
      </w:r>
      <w:r w:rsidRPr="004C4E57">
        <w:rPr>
          <w:rFonts w:cs="Verdana"/>
          <w:color w:val="000000"/>
          <w:sz w:val="28"/>
          <w:szCs w:val="28"/>
        </w:rPr>
        <w:t xml:space="preserve"> </w:t>
      </w:r>
    </w:p>
    <w:p w14:paraId="226F81AF" w14:textId="77777777" w:rsidR="00280DC8" w:rsidRPr="003975C8" w:rsidRDefault="00280DC8" w:rsidP="00280DC8">
      <w:pPr>
        <w:pStyle w:val="Default"/>
        <w:numPr>
          <w:ilvl w:val="0"/>
          <w:numId w:val="3"/>
        </w:numPr>
        <w:spacing w:before="60" w:after="60"/>
        <w:ind w:left="1418"/>
        <w:rPr>
          <w:rFonts w:asciiTheme="minorHAnsi" w:hAnsiTheme="minorHAnsi" w:cstheme="minorBidi"/>
          <w:color w:val="auto"/>
        </w:rPr>
      </w:pPr>
      <w:r w:rsidRPr="00ED7B73">
        <w:rPr>
          <w:rFonts w:asciiTheme="minorHAnsi" w:hAnsiTheme="minorHAnsi"/>
          <w:sz w:val="28"/>
          <w:szCs w:val="28"/>
        </w:rPr>
        <w:t>their day to day activities (what they are required to do when providing care for clients)</w:t>
      </w:r>
    </w:p>
    <w:p w14:paraId="2ACEE600" w14:textId="77777777" w:rsidR="00280DC8" w:rsidRDefault="00280DC8" w:rsidP="00280DC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18"/>
        <w:rPr>
          <w:rFonts w:cs="Verdana"/>
          <w:color w:val="000000"/>
          <w:sz w:val="28"/>
          <w:szCs w:val="28"/>
        </w:rPr>
      </w:pPr>
      <w:r w:rsidRPr="00ED7B73">
        <w:rPr>
          <w:rFonts w:cs="Verdana"/>
          <w:color w:val="000000"/>
          <w:sz w:val="28"/>
          <w:szCs w:val="28"/>
        </w:rPr>
        <w:t>the skills which the worker has</w:t>
      </w:r>
      <w:r>
        <w:rPr>
          <w:rFonts w:cs="Verdana"/>
          <w:color w:val="000000"/>
          <w:sz w:val="28"/>
          <w:szCs w:val="28"/>
        </w:rPr>
        <w:t>, that enables them to provide good quality care for clients</w:t>
      </w:r>
      <w:r w:rsidRPr="00ED7B73">
        <w:rPr>
          <w:rFonts w:cs="Verdana"/>
          <w:color w:val="000000"/>
          <w:sz w:val="28"/>
          <w:szCs w:val="28"/>
        </w:rPr>
        <w:t xml:space="preserve"> </w:t>
      </w:r>
    </w:p>
    <w:p w14:paraId="5E5A5628" w14:textId="77777777" w:rsidR="00280DC8" w:rsidRPr="003975C8" w:rsidRDefault="00280DC8" w:rsidP="00280DC8">
      <w:pPr>
        <w:pStyle w:val="Default"/>
        <w:numPr>
          <w:ilvl w:val="0"/>
          <w:numId w:val="3"/>
        </w:numPr>
        <w:spacing w:before="60" w:after="60"/>
        <w:ind w:left="1418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/>
          <w:sz w:val="28"/>
          <w:szCs w:val="28"/>
        </w:rPr>
        <w:t>other professionals they work with (multi-agency team) and how this supports them providing good quality care to meet individuals needs</w:t>
      </w:r>
    </w:p>
    <w:p w14:paraId="4AA8134C" w14:textId="77777777" w:rsidR="00280DC8" w:rsidRDefault="00280DC8" w:rsidP="00280DC8">
      <w:pPr>
        <w:pStyle w:val="Default"/>
        <w:spacing w:before="60" w:after="60"/>
        <w:ind w:left="1134"/>
        <w:rPr>
          <w:rFonts w:asciiTheme="minorHAnsi" w:hAnsiTheme="minorHAnsi"/>
          <w:sz w:val="28"/>
          <w:szCs w:val="28"/>
        </w:rPr>
      </w:pPr>
    </w:p>
    <w:p w14:paraId="2CF9317D" w14:textId="77777777" w:rsidR="00280DC8" w:rsidRDefault="00280DC8" w:rsidP="00280DC8">
      <w:pPr>
        <w:pStyle w:val="Default"/>
        <w:numPr>
          <w:ilvl w:val="0"/>
          <w:numId w:val="2"/>
        </w:numPr>
        <w:spacing w:before="60" w:after="60"/>
        <w:rPr>
          <w:rFonts w:asciiTheme="minorHAnsi" w:hAnsiTheme="minorHAnsi" w:cstheme="minorBidi"/>
          <w:color w:val="auto"/>
          <w:sz w:val="28"/>
          <w:szCs w:val="28"/>
        </w:rPr>
      </w:pPr>
      <w:r w:rsidRPr="003975C8">
        <w:rPr>
          <w:rFonts w:asciiTheme="minorHAnsi" w:hAnsiTheme="minorHAnsi" w:cstheme="minorBidi"/>
          <w:color w:val="auto"/>
          <w:sz w:val="28"/>
          <w:szCs w:val="28"/>
        </w:rPr>
        <w:t xml:space="preserve">Your information is to be presented as a </w:t>
      </w:r>
      <w:r w:rsidR="006D6BD4">
        <w:rPr>
          <w:rFonts w:asciiTheme="minorHAnsi" w:hAnsiTheme="minorHAnsi" w:cstheme="minorBidi"/>
          <w:color w:val="auto"/>
          <w:sz w:val="28"/>
          <w:szCs w:val="28"/>
        </w:rPr>
        <w:t>detailed word document</w:t>
      </w:r>
      <w:r>
        <w:rPr>
          <w:rFonts w:asciiTheme="minorHAnsi" w:hAnsiTheme="minorHAnsi" w:cstheme="minorBidi"/>
          <w:color w:val="auto"/>
          <w:sz w:val="28"/>
          <w:szCs w:val="28"/>
        </w:rPr>
        <w:t xml:space="preserve"> and can include visual displays, </w:t>
      </w:r>
      <w:r w:rsidR="006D6BD4">
        <w:rPr>
          <w:rFonts w:asciiTheme="minorHAnsi" w:hAnsiTheme="minorHAnsi" w:cstheme="minorBidi"/>
          <w:color w:val="auto"/>
          <w:sz w:val="28"/>
          <w:szCs w:val="28"/>
        </w:rPr>
        <w:t>research, quotes</w:t>
      </w:r>
      <w:r>
        <w:rPr>
          <w:rFonts w:asciiTheme="minorHAnsi" w:hAnsiTheme="minorHAnsi" w:cstheme="minorBidi"/>
          <w:color w:val="auto"/>
          <w:sz w:val="28"/>
          <w:szCs w:val="28"/>
        </w:rPr>
        <w:t xml:space="preserve"> etc. to support your information</w:t>
      </w:r>
    </w:p>
    <w:p w14:paraId="6EEC4AF2" w14:textId="77777777" w:rsidR="00280DC8" w:rsidRPr="003975C8" w:rsidRDefault="00280DC8" w:rsidP="00280DC8">
      <w:pPr>
        <w:pStyle w:val="Default"/>
        <w:spacing w:before="60" w:after="60"/>
        <w:ind w:left="1080"/>
        <w:rPr>
          <w:rFonts w:asciiTheme="minorHAnsi" w:hAnsiTheme="minorHAnsi" w:cstheme="minorBidi"/>
          <w:color w:val="auto"/>
          <w:sz w:val="28"/>
          <w:szCs w:val="28"/>
        </w:rPr>
      </w:pPr>
    </w:p>
    <w:p w14:paraId="7A040B24" w14:textId="77777777" w:rsidR="00E10548" w:rsidRPr="00B21F30" w:rsidRDefault="00280DC8" w:rsidP="00B21F30">
      <w:pPr>
        <w:pStyle w:val="Default"/>
        <w:numPr>
          <w:ilvl w:val="0"/>
          <w:numId w:val="2"/>
        </w:numPr>
        <w:spacing w:before="60" w:after="60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/>
          <w:sz w:val="28"/>
          <w:szCs w:val="28"/>
        </w:rPr>
        <w:t xml:space="preserve">Your information is to include the research sources (this can be websites, books or interviewing the professional). This needs to be presented </w:t>
      </w:r>
      <w:r w:rsidR="006D6BD4">
        <w:rPr>
          <w:rFonts w:asciiTheme="minorHAnsi" w:hAnsiTheme="minorHAnsi"/>
          <w:sz w:val="28"/>
          <w:szCs w:val="28"/>
        </w:rPr>
        <w:t>at the end as a bibliography</w:t>
      </w:r>
      <w:r>
        <w:rPr>
          <w:rFonts w:asciiTheme="minorHAnsi" w:hAnsiTheme="minorHAnsi"/>
          <w:sz w:val="28"/>
          <w:szCs w:val="28"/>
        </w:rPr>
        <w:t>.</w:t>
      </w:r>
    </w:p>
    <w:sectPr w:rsidR="00E10548" w:rsidRPr="00B21F30" w:rsidSect="00280DC8">
      <w:pgSz w:w="11906" w:h="16838"/>
      <w:pgMar w:top="1440" w:right="1440" w:bottom="1440" w:left="1440" w:header="708" w:footer="708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104B"/>
    <w:multiLevelType w:val="hybridMultilevel"/>
    <w:tmpl w:val="A112BB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80BB7"/>
    <w:multiLevelType w:val="hybridMultilevel"/>
    <w:tmpl w:val="2C588AF4"/>
    <w:lvl w:ilvl="0" w:tplc="3C9210AE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6A3333"/>
    <w:multiLevelType w:val="hybridMultilevel"/>
    <w:tmpl w:val="2038516C"/>
    <w:lvl w:ilvl="0" w:tplc="EBF846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DC8"/>
    <w:rsid w:val="00280DC8"/>
    <w:rsid w:val="00376AF0"/>
    <w:rsid w:val="006C1EF6"/>
    <w:rsid w:val="006D6BD4"/>
    <w:rsid w:val="00881259"/>
    <w:rsid w:val="00B21F30"/>
    <w:rsid w:val="00E1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A97BD"/>
  <w15:docId w15:val="{2286BC79-19CB-440D-A69B-FCA34782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0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0DC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80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D</dc:creator>
  <cp:lastModifiedBy>David Rutherford</cp:lastModifiedBy>
  <cp:revision>2</cp:revision>
  <dcterms:created xsi:type="dcterms:W3CDTF">2020-04-23T22:10:00Z</dcterms:created>
  <dcterms:modified xsi:type="dcterms:W3CDTF">2020-04-23T22:10:00Z</dcterms:modified>
</cp:coreProperties>
</file>